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A8566" w14:textId="77777777" w:rsidR="001645C2" w:rsidRDefault="001645C2" w:rsidP="00D71A95">
      <w:pPr>
        <w:pStyle w:val="Title"/>
        <w:rPr>
          <w:rFonts w:ascii="Arial" w:hAnsi="Arial"/>
          <w:sz w:val="20"/>
        </w:rPr>
      </w:pPr>
      <w:smartTag w:uri="urn:schemas-microsoft-com:office:smarttags" w:element="place">
        <w:smartTag w:uri="urn:schemas-microsoft-com:office:smarttags" w:element="PlaceName">
          <w:r>
            <w:rPr>
              <w:rFonts w:ascii="Arial" w:hAnsi="Arial"/>
              <w:sz w:val="20"/>
            </w:rPr>
            <w:t>Syracuse</w:t>
          </w:r>
        </w:smartTag>
        <w:r>
          <w:rPr>
            <w:rFonts w:ascii="Arial" w:hAnsi="Arial"/>
            <w:sz w:val="20"/>
          </w:rPr>
          <w:t xml:space="preserve"> </w:t>
        </w:r>
        <w:smartTag w:uri="urn:schemas-microsoft-com:office:smarttags" w:element="PlaceType">
          <w:r>
            <w:rPr>
              <w:rFonts w:ascii="Arial" w:hAnsi="Arial"/>
              <w:sz w:val="20"/>
            </w:rPr>
            <w:t>University</w:t>
          </w:r>
        </w:smartTag>
      </w:smartTag>
      <w:r>
        <w:rPr>
          <w:rFonts w:ascii="Arial" w:hAnsi="Arial"/>
          <w:sz w:val="20"/>
        </w:rPr>
        <w:t xml:space="preserve"> Institutional Review Board</w:t>
      </w:r>
    </w:p>
    <w:p w14:paraId="706C6F65" w14:textId="77777777" w:rsidR="001645C2" w:rsidRDefault="001645C2" w:rsidP="001645C2">
      <w:pPr>
        <w:pStyle w:val="Title"/>
        <w:rPr>
          <w:rFonts w:ascii="Arial" w:hAnsi="Arial"/>
          <w:sz w:val="32"/>
        </w:rPr>
      </w:pPr>
      <w:r>
        <w:rPr>
          <w:rFonts w:ascii="Arial" w:hAnsi="Arial"/>
          <w:sz w:val="32"/>
        </w:rPr>
        <w:t xml:space="preserve">Vulnerable Populations: </w:t>
      </w:r>
    </w:p>
    <w:p w14:paraId="0AFA71A0" w14:textId="77777777" w:rsidR="00D71A95" w:rsidRDefault="001645C2" w:rsidP="00D71A95">
      <w:pPr>
        <w:pStyle w:val="Title"/>
        <w:rPr>
          <w:rFonts w:ascii="Arial" w:hAnsi="Arial"/>
          <w:sz w:val="32"/>
        </w:rPr>
      </w:pPr>
      <w:r>
        <w:rPr>
          <w:rFonts w:ascii="Arial" w:hAnsi="Arial"/>
          <w:sz w:val="32"/>
        </w:rPr>
        <w:t>PRISONERS</w:t>
      </w:r>
    </w:p>
    <w:p w14:paraId="44E5CB62" w14:textId="77777777" w:rsidR="008C68B8" w:rsidRDefault="008C68B8" w:rsidP="008C68B8">
      <w:pPr>
        <w:pStyle w:val="Header"/>
        <w:rPr>
          <w:rFonts w:ascii="Arial" w:hAnsi="Arial"/>
          <w:sz w:val="20"/>
        </w:rPr>
      </w:pPr>
      <w:r>
        <w:rPr>
          <w:rFonts w:ascii="Arial" w:hAnsi="Arial"/>
          <w:sz w:val="20"/>
        </w:rPr>
        <w:t xml:space="preserve">Principal Investigator:  </w:t>
      </w:r>
      <w:r w:rsidR="00C35CBB">
        <w:rPr>
          <w:rFonts w:ascii="Arial" w:hAnsi="Arial"/>
          <w:sz w:val="20"/>
        </w:rPr>
        <w:fldChar w:fldCharType="begin">
          <w:ffData>
            <w:name w:val="Text4"/>
            <w:enabled/>
            <w:calcOnExit w:val="0"/>
            <w:textInput/>
          </w:ffData>
        </w:fldChar>
      </w:r>
      <w:bookmarkStart w:id="0" w:name="Text4"/>
      <w:r w:rsidR="00C35CBB">
        <w:rPr>
          <w:rFonts w:ascii="Arial" w:hAnsi="Arial"/>
          <w:sz w:val="20"/>
        </w:rPr>
        <w:instrText xml:space="preserve"> FORMTEXT </w:instrText>
      </w:r>
      <w:r w:rsidR="00F54A7B" w:rsidRPr="00C35CBB">
        <w:rPr>
          <w:rFonts w:ascii="Arial" w:hAnsi="Arial"/>
          <w:sz w:val="20"/>
        </w:rPr>
      </w:r>
      <w:r w:rsidR="00C35CBB">
        <w:rPr>
          <w:rFonts w:ascii="Arial" w:hAnsi="Arial"/>
          <w:sz w:val="20"/>
        </w:rPr>
        <w:fldChar w:fldCharType="separate"/>
      </w:r>
      <w:r w:rsidR="00C35CBB">
        <w:rPr>
          <w:rFonts w:ascii="Arial" w:hAnsi="Arial"/>
          <w:noProof/>
          <w:sz w:val="20"/>
        </w:rPr>
        <w:t> </w:t>
      </w:r>
      <w:r w:rsidR="00C35CBB">
        <w:rPr>
          <w:rFonts w:ascii="Arial" w:hAnsi="Arial"/>
          <w:noProof/>
          <w:sz w:val="20"/>
        </w:rPr>
        <w:t> </w:t>
      </w:r>
      <w:r w:rsidR="00C35CBB">
        <w:rPr>
          <w:rFonts w:ascii="Arial" w:hAnsi="Arial"/>
          <w:noProof/>
          <w:sz w:val="20"/>
        </w:rPr>
        <w:t> </w:t>
      </w:r>
      <w:r w:rsidR="00C35CBB">
        <w:rPr>
          <w:rFonts w:ascii="Arial" w:hAnsi="Arial"/>
          <w:noProof/>
          <w:sz w:val="20"/>
        </w:rPr>
        <w:t> </w:t>
      </w:r>
      <w:r w:rsidR="00C35CBB">
        <w:rPr>
          <w:rFonts w:ascii="Arial" w:hAnsi="Arial"/>
          <w:noProof/>
          <w:sz w:val="20"/>
        </w:rPr>
        <w:t> </w:t>
      </w:r>
      <w:r w:rsidR="00C35CBB">
        <w:rPr>
          <w:rFonts w:ascii="Arial" w:hAnsi="Arial"/>
          <w:sz w:val="20"/>
        </w:rPr>
        <w:fldChar w:fldCharType="end"/>
      </w:r>
      <w:bookmarkEnd w:id="0"/>
      <w:r>
        <w:rPr>
          <w:rFonts w:ascii="Arial" w:hAnsi="Arial"/>
          <w:sz w:val="20"/>
        </w:rPr>
        <w:tab/>
      </w:r>
      <w:r>
        <w:rPr>
          <w:rFonts w:ascii="Arial" w:hAnsi="Arial"/>
          <w:sz w:val="20"/>
        </w:rPr>
        <w:tab/>
        <w:t xml:space="preserve"> </w:t>
      </w:r>
    </w:p>
    <w:p w14:paraId="3EB85AA6" w14:textId="77777777" w:rsidR="008C68B8" w:rsidRDefault="008C68B8" w:rsidP="008C68B8">
      <w:pPr>
        <w:pStyle w:val="Header"/>
        <w:rPr>
          <w:rFonts w:ascii="Arial" w:hAnsi="Arial"/>
          <w:sz w:val="20"/>
        </w:rPr>
      </w:pPr>
      <w:r>
        <w:rPr>
          <w:rFonts w:ascii="Arial" w:hAnsi="Arial"/>
          <w:sz w:val="20"/>
        </w:rPr>
        <w:t xml:space="preserve">Study Title:  </w:t>
      </w:r>
      <w:r w:rsidR="00C35CBB">
        <w:rPr>
          <w:rFonts w:ascii="Arial" w:hAnsi="Arial"/>
          <w:sz w:val="20"/>
        </w:rPr>
        <w:fldChar w:fldCharType="begin">
          <w:ffData>
            <w:name w:val="Text5"/>
            <w:enabled/>
            <w:calcOnExit w:val="0"/>
            <w:textInput/>
          </w:ffData>
        </w:fldChar>
      </w:r>
      <w:bookmarkStart w:id="1" w:name="Text5"/>
      <w:r w:rsidR="00C35CBB">
        <w:rPr>
          <w:rFonts w:ascii="Arial" w:hAnsi="Arial"/>
          <w:sz w:val="20"/>
        </w:rPr>
        <w:instrText xml:space="preserve"> FORMTEXT </w:instrText>
      </w:r>
      <w:r w:rsidR="00F54A7B" w:rsidRPr="00C35CBB">
        <w:rPr>
          <w:rFonts w:ascii="Arial" w:hAnsi="Arial"/>
          <w:sz w:val="20"/>
        </w:rPr>
      </w:r>
      <w:r w:rsidR="00C35CBB">
        <w:rPr>
          <w:rFonts w:ascii="Arial" w:hAnsi="Arial"/>
          <w:sz w:val="20"/>
        </w:rPr>
        <w:fldChar w:fldCharType="separate"/>
      </w:r>
      <w:r w:rsidR="00C35CBB">
        <w:rPr>
          <w:rFonts w:ascii="Arial" w:hAnsi="Arial"/>
          <w:noProof/>
          <w:sz w:val="20"/>
        </w:rPr>
        <w:t> </w:t>
      </w:r>
      <w:r w:rsidR="00C35CBB">
        <w:rPr>
          <w:rFonts w:ascii="Arial" w:hAnsi="Arial"/>
          <w:noProof/>
          <w:sz w:val="20"/>
        </w:rPr>
        <w:t> </w:t>
      </w:r>
      <w:r w:rsidR="00C35CBB">
        <w:rPr>
          <w:rFonts w:ascii="Arial" w:hAnsi="Arial"/>
          <w:noProof/>
          <w:sz w:val="20"/>
        </w:rPr>
        <w:t> </w:t>
      </w:r>
      <w:r w:rsidR="00C35CBB">
        <w:rPr>
          <w:rFonts w:ascii="Arial" w:hAnsi="Arial"/>
          <w:noProof/>
          <w:sz w:val="20"/>
        </w:rPr>
        <w:t> </w:t>
      </w:r>
      <w:r w:rsidR="00C35CBB">
        <w:rPr>
          <w:rFonts w:ascii="Arial" w:hAnsi="Arial"/>
          <w:noProof/>
          <w:sz w:val="20"/>
        </w:rPr>
        <w:t> </w:t>
      </w:r>
      <w:r w:rsidR="00C35CBB">
        <w:rPr>
          <w:rFonts w:ascii="Arial" w:hAnsi="Arial"/>
          <w:sz w:val="20"/>
        </w:rPr>
        <w:fldChar w:fldCharType="end"/>
      </w:r>
      <w:bookmarkEnd w:id="1"/>
    </w:p>
    <w:p w14:paraId="417A694C" w14:textId="77777777" w:rsidR="00D71A95" w:rsidRDefault="00D71A95" w:rsidP="001645C2">
      <w:pPr>
        <w:pStyle w:val="Title"/>
        <w:jc w:val="left"/>
        <w:rPr>
          <w:rFonts w:ascii="Arial" w:hAnsi="Arial"/>
          <w:sz w:val="32"/>
        </w:rPr>
      </w:pPr>
    </w:p>
    <w:p w14:paraId="10265E08" w14:textId="77777777" w:rsidR="001645C2" w:rsidRPr="001645C2" w:rsidRDefault="001645C2" w:rsidP="001645C2">
      <w:pPr>
        <w:pStyle w:val="Title"/>
        <w:jc w:val="left"/>
        <w:rPr>
          <w:rFonts w:ascii="Arial" w:hAnsi="Arial"/>
          <w:b w:val="0"/>
          <w:i/>
          <w:sz w:val="20"/>
          <w:szCs w:val="20"/>
        </w:rPr>
      </w:pPr>
      <w:r w:rsidRPr="001645C2">
        <w:rPr>
          <w:rFonts w:ascii="Arial" w:hAnsi="Arial"/>
          <w:b w:val="0"/>
          <w:i/>
          <w:sz w:val="20"/>
          <w:szCs w:val="20"/>
        </w:rPr>
        <w:t>Attach this completed form to the IRB Application when “Prisoners/Legally Restricted</w:t>
      </w:r>
      <w:r w:rsidR="001778D7">
        <w:rPr>
          <w:rFonts w:ascii="Arial" w:hAnsi="Arial"/>
          <w:b w:val="0"/>
          <w:i/>
          <w:sz w:val="20"/>
          <w:szCs w:val="20"/>
        </w:rPr>
        <w:t>”</w:t>
      </w:r>
      <w:r w:rsidRPr="001645C2">
        <w:rPr>
          <w:rFonts w:ascii="Arial" w:hAnsi="Arial"/>
          <w:b w:val="0"/>
          <w:i/>
          <w:sz w:val="20"/>
          <w:szCs w:val="20"/>
        </w:rPr>
        <w:t xml:space="preserve"> is checked in Section 6 – C</w:t>
      </w:r>
      <w:r w:rsidR="001778D7">
        <w:rPr>
          <w:rFonts w:ascii="Arial" w:hAnsi="Arial"/>
          <w:b w:val="0"/>
          <w:i/>
          <w:sz w:val="20"/>
          <w:szCs w:val="20"/>
        </w:rPr>
        <w:t>haracteristics of Participants.</w:t>
      </w:r>
    </w:p>
    <w:p w14:paraId="2AF20F15" w14:textId="77777777" w:rsidR="00D71A95" w:rsidRDefault="00D71A95" w:rsidP="001645C2">
      <w:pPr>
        <w:rPr>
          <w:rFonts w:ascii="Arial" w:hAnsi="Arial"/>
          <w:b/>
        </w:rPr>
      </w:pPr>
    </w:p>
    <w:p w14:paraId="2339589F" w14:textId="77777777" w:rsidR="001645C2" w:rsidRDefault="001645C2" w:rsidP="001645C2">
      <w:pPr>
        <w:rPr>
          <w:rFonts w:ascii="Arial" w:hAnsi="Arial"/>
          <w:sz w:val="20"/>
        </w:rPr>
      </w:pPr>
      <w:r>
        <w:rPr>
          <w:rFonts w:ascii="Arial" w:hAnsi="Arial"/>
          <w:sz w:val="20"/>
        </w:rPr>
        <w:t>"Prisoner" means any individual involuntarily confined or detained in a penal institution. The term is intended to encompass:</w:t>
      </w:r>
    </w:p>
    <w:p w14:paraId="6A0983E1" w14:textId="77777777" w:rsidR="001645C2" w:rsidRDefault="001645C2" w:rsidP="001645C2">
      <w:pPr>
        <w:numPr>
          <w:ilvl w:val="0"/>
          <w:numId w:val="1"/>
        </w:numPr>
        <w:tabs>
          <w:tab w:val="clear" w:pos="360"/>
          <w:tab w:val="num" w:pos="720"/>
        </w:tabs>
        <w:ind w:left="720"/>
        <w:rPr>
          <w:rFonts w:ascii="Arial" w:hAnsi="Arial"/>
          <w:b/>
          <w:sz w:val="20"/>
        </w:rPr>
      </w:pPr>
      <w:r>
        <w:rPr>
          <w:rFonts w:ascii="Arial" w:hAnsi="Arial"/>
          <w:sz w:val="20"/>
        </w:rPr>
        <w:t xml:space="preserve">Individuals sentenced to such an institution under a criminal or civil </w:t>
      </w:r>
      <w:proofErr w:type="gramStart"/>
      <w:r>
        <w:rPr>
          <w:rFonts w:ascii="Arial" w:hAnsi="Arial"/>
          <w:sz w:val="20"/>
        </w:rPr>
        <w:t>statute;</w:t>
      </w:r>
      <w:proofErr w:type="gramEnd"/>
    </w:p>
    <w:p w14:paraId="0A1550D1" w14:textId="77777777" w:rsidR="001645C2" w:rsidRDefault="001645C2" w:rsidP="001645C2">
      <w:pPr>
        <w:numPr>
          <w:ilvl w:val="0"/>
          <w:numId w:val="1"/>
        </w:numPr>
        <w:tabs>
          <w:tab w:val="clear" w:pos="360"/>
          <w:tab w:val="num" w:pos="720"/>
        </w:tabs>
        <w:ind w:left="720"/>
        <w:rPr>
          <w:rFonts w:ascii="Arial" w:hAnsi="Arial"/>
          <w:b/>
          <w:sz w:val="20"/>
        </w:rPr>
      </w:pPr>
      <w:r>
        <w:rPr>
          <w:rFonts w:ascii="Arial" w:hAnsi="Arial"/>
          <w:sz w:val="20"/>
        </w:rPr>
        <w:t>Individuals detained in other facilities by virtue of statutes or commitment procedures which provide alternatives to criminal prosecution or incarceration in a penal institution; or</w:t>
      </w:r>
    </w:p>
    <w:p w14:paraId="6ECA21FD" w14:textId="77777777" w:rsidR="001645C2" w:rsidRDefault="001645C2" w:rsidP="001645C2">
      <w:pPr>
        <w:numPr>
          <w:ilvl w:val="0"/>
          <w:numId w:val="1"/>
        </w:numPr>
        <w:tabs>
          <w:tab w:val="clear" w:pos="360"/>
          <w:tab w:val="num" w:pos="720"/>
        </w:tabs>
        <w:ind w:left="720"/>
        <w:rPr>
          <w:rFonts w:ascii="Arial" w:hAnsi="Arial"/>
          <w:b/>
          <w:sz w:val="20"/>
        </w:rPr>
      </w:pPr>
      <w:r>
        <w:rPr>
          <w:rFonts w:ascii="Arial" w:hAnsi="Arial"/>
          <w:sz w:val="20"/>
        </w:rPr>
        <w:t>Individuals detained pending arraignment, trial, or sentencing.</w:t>
      </w:r>
    </w:p>
    <w:p w14:paraId="5B86CC5D" w14:textId="77777777" w:rsidR="00D71A95" w:rsidRDefault="00D71A95" w:rsidP="001645C2">
      <w:pPr>
        <w:rPr>
          <w:rFonts w:ascii="Arial" w:hAnsi="Arial"/>
          <w:sz w:val="20"/>
        </w:rPr>
      </w:pPr>
    </w:p>
    <w:p w14:paraId="5D5AE386" w14:textId="77777777" w:rsidR="001645C2" w:rsidRPr="00DC5AF9" w:rsidRDefault="001645C2" w:rsidP="001645C2">
      <w:pPr>
        <w:ind w:firstLine="360"/>
        <w:rPr>
          <w:rFonts w:ascii="Arial" w:hAnsi="Arial"/>
          <w:b/>
          <w:sz w:val="20"/>
        </w:rPr>
      </w:pPr>
      <w:r w:rsidRPr="00DC5AF9">
        <w:rPr>
          <w:rFonts w:ascii="Arial" w:hAnsi="Arial"/>
          <w:b/>
          <w:sz w:val="20"/>
        </w:rPr>
        <w:t>Note:  Probation and parole are usually NOT considered as incarceration.</w:t>
      </w:r>
    </w:p>
    <w:p w14:paraId="02D7806C" w14:textId="77777777" w:rsidR="00D71A95" w:rsidRDefault="00D71A95" w:rsidP="001645C2">
      <w:pPr>
        <w:rPr>
          <w:rFonts w:ascii="Arial" w:hAnsi="Arial"/>
          <w:b/>
          <w:sz w:val="20"/>
        </w:rPr>
      </w:pPr>
    </w:p>
    <w:p w14:paraId="20666290" w14:textId="77777777" w:rsidR="001645C2" w:rsidRDefault="001645C2" w:rsidP="001645C2">
      <w:pPr>
        <w:numPr>
          <w:ilvl w:val="0"/>
          <w:numId w:val="2"/>
        </w:numPr>
        <w:tabs>
          <w:tab w:val="clear" w:pos="216"/>
        </w:tabs>
        <w:rPr>
          <w:rFonts w:ascii="Arial" w:hAnsi="Arial"/>
          <w:b/>
          <w:sz w:val="20"/>
        </w:rPr>
      </w:pPr>
      <w:r>
        <w:rPr>
          <w:rFonts w:ascii="Arial" w:hAnsi="Arial"/>
          <w:b/>
          <w:sz w:val="20"/>
        </w:rPr>
        <w:t xml:space="preserve">Place a check in the box beside the category that best represents the research and provide the rationale for that choice: </w:t>
      </w:r>
    </w:p>
    <w:p w14:paraId="12DFF20E" w14:textId="77777777" w:rsidR="001645C2" w:rsidRDefault="001645C2" w:rsidP="001645C2">
      <w:pPr>
        <w:tabs>
          <w:tab w:val="left" w:pos="270"/>
        </w:tabs>
        <w:ind w:left="270"/>
        <w:rPr>
          <w:rFonts w:ascii="Arial" w:hAnsi="Arial"/>
          <w:b/>
          <w:sz w:val="20"/>
        </w:rPr>
      </w:pPr>
      <w:bookmarkStart w:id="2" w:name="Check1"/>
    </w:p>
    <w:p w14:paraId="3455AEFF" w14:textId="77777777" w:rsidR="001645C2" w:rsidRDefault="001645C2" w:rsidP="001645C2">
      <w:pPr>
        <w:tabs>
          <w:tab w:val="left" w:pos="720"/>
        </w:tabs>
        <w:ind w:left="720" w:hanging="360"/>
        <w:rPr>
          <w:rFonts w:ascii="Arial" w:hAnsi="Arial"/>
          <w:sz w:val="20"/>
        </w:rPr>
      </w:pP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bookmarkEnd w:id="2"/>
      <w:r>
        <w:rPr>
          <w:rFonts w:ascii="Arial" w:hAnsi="Arial"/>
          <w:sz w:val="20"/>
        </w:rPr>
        <w:t xml:space="preserve">  The research is a study of the possible causes, effects, and processes of incarceration, and of criminal behavior.</w:t>
      </w:r>
    </w:p>
    <w:p w14:paraId="5627310C" w14:textId="77777777" w:rsidR="001645C2" w:rsidRDefault="001645C2" w:rsidP="001645C2">
      <w:pPr>
        <w:ind w:left="630"/>
        <w:rPr>
          <w:rFonts w:ascii="Arial" w:hAnsi="Arial"/>
          <w:sz w:val="20"/>
        </w:rPr>
      </w:pPr>
    </w:p>
    <w:bookmarkStart w:id="3" w:name="Check2"/>
    <w:p w14:paraId="38916CFB" w14:textId="77777777" w:rsidR="001645C2" w:rsidRDefault="001645C2" w:rsidP="001645C2">
      <w:pPr>
        <w:ind w:left="720" w:hanging="360"/>
        <w:rPr>
          <w:rFonts w:ascii="Arial" w:hAnsi="Arial"/>
          <w:sz w:val="20"/>
        </w:rPr>
      </w:pP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bookmarkEnd w:id="3"/>
      <w:r>
        <w:rPr>
          <w:rFonts w:ascii="Arial" w:hAnsi="Arial"/>
          <w:sz w:val="20"/>
        </w:rPr>
        <w:t xml:space="preserve">  The research is a study of prisons as institutional structures or of prisoners as incarcerated persons.</w:t>
      </w:r>
    </w:p>
    <w:p w14:paraId="3E0EA7EF" w14:textId="77777777" w:rsidR="001645C2" w:rsidRDefault="001645C2" w:rsidP="001645C2">
      <w:pPr>
        <w:ind w:left="630"/>
        <w:rPr>
          <w:rFonts w:ascii="Arial" w:hAnsi="Arial"/>
          <w:sz w:val="20"/>
        </w:rPr>
      </w:pPr>
    </w:p>
    <w:bookmarkStart w:id="4" w:name="Check3"/>
    <w:p w14:paraId="534D51FE" w14:textId="77777777" w:rsidR="001645C2" w:rsidRDefault="001645C2" w:rsidP="001645C2">
      <w:pPr>
        <w:ind w:left="720" w:hanging="360"/>
        <w:rPr>
          <w:rFonts w:ascii="Arial" w:hAnsi="Arial"/>
          <w:sz w:val="20"/>
        </w:rPr>
      </w:pPr>
      <w:r>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bookmarkEnd w:id="4"/>
      <w:r>
        <w:rPr>
          <w:rFonts w:ascii="Arial" w:hAnsi="Arial"/>
          <w:sz w:val="20"/>
        </w:rPr>
        <w:t xml:space="preserve">  The study represents research on conditions particularly affecting prisoners as a class (for example, vaccine trials and other research on hepatitis which is more prevalent in prisons than elsewhere; and research on social and psychological problems such as alcoholism, drug addiction, and sexual assaults).</w:t>
      </w:r>
    </w:p>
    <w:p w14:paraId="584F52C4" w14:textId="77777777" w:rsidR="001645C2" w:rsidRDefault="001645C2" w:rsidP="001645C2">
      <w:pPr>
        <w:tabs>
          <w:tab w:val="left" w:pos="270"/>
          <w:tab w:val="left" w:pos="630"/>
        </w:tabs>
        <w:ind w:left="630"/>
        <w:rPr>
          <w:rFonts w:ascii="Arial" w:hAnsi="Arial"/>
          <w:sz w:val="20"/>
        </w:rPr>
      </w:pPr>
    </w:p>
    <w:bookmarkStart w:id="5" w:name="Check4"/>
    <w:p w14:paraId="76270CB4" w14:textId="77777777" w:rsidR="001645C2" w:rsidRDefault="001645C2" w:rsidP="001645C2">
      <w:pPr>
        <w:ind w:left="720" w:hanging="360"/>
        <w:rPr>
          <w:rFonts w:ascii="Arial" w:hAnsi="Arial"/>
          <w:sz w:val="20"/>
        </w:rPr>
      </w:pPr>
      <w:r>
        <w:rPr>
          <w:rFonts w:ascii="Arial" w:hAnsi="Arial"/>
          <w:sz w:val="20"/>
        </w:rPr>
        <w:fldChar w:fldCharType="begin">
          <w:ffData>
            <w:name w:val="Check4"/>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bookmarkEnd w:id="5"/>
      <w:r>
        <w:rPr>
          <w:rFonts w:ascii="Arial" w:hAnsi="Arial"/>
          <w:sz w:val="20"/>
        </w:rPr>
        <w:t xml:space="preserve">  The study represents research on practices, both innovative and accepted, which have the intent and reasonable probability of improving the health or well-being of the subject.</w:t>
      </w:r>
    </w:p>
    <w:p w14:paraId="531F5DFC" w14:textId="77777777" w:rsidR="001645C2" w:rsidRDefault="001645C2" w:rsidP="001645C2">
      <w:pPr>
        <w:tabs>
          <w:tab w:val="left" w:pos="270"/>
          <w:tab w:val="left" w:pos="630"/>
        </w:tabs>
        <w:ind w:left="630"/>
        <w:rPr>
          <w:rFonts w:ascii="Arial" w:hAnsi="Arial"/>
          <w:sz w:val="20"/>
        </w:rPr>
      </w:pPr>
    </w:p>
    <w:p w14:paraId="75656B7A" w14:textId="77777777" w:rsidR="001645C2" w:rsidRDefault="001645C2" w:rsidP="001645C2">
      <w:pPr>
        <w:numPr>
          <w:ilvl w:val="0"/>
          <w:numId w:val="2"/>
        </w:numPr>
        <w:rPr>
          <w:rFonts w:ascii="Arial" w:hAnsi="Arial"/>
          <w:b/>
          <w:sz w:val="20"/>
        </w:rPr>
      </w:pPr>
      <w:r>
        <w:rPr>
          <w:rFonts w:ascii="Arial" w:hAnsi="Arial"/>
          <w:b/>
          <w:sz w:val="20"/>
        </w:rPr>
        <w:t>How does each of the following required conditions apply to the research?</w:t>
      </w:r>
    </w:p>
    <w:p w14:paraId="4ED92CD8" w14:textId="77777777" w:rsidR="001645C2" w:rsidRDefault="001645C2" w:rsidP="001645C2">
      <w:pPr>
        <w:tabs>
          <w:tab w:val="left" w:pos="270"/>
          <w:tab w:val="left" w:pos="540"/>
        </w:tabs>
        <w:rPr>
          <w:rFonts w:ascii="Arial" w:hAnsi="Arial"/>
          <w:b/>
          <w:sz w:val="20"/>
        </w:rPr>
      </w:pPr>
      <w:r>
        <w:rPr>
          <w:rFonts w:ascii="Arial" w:hAnsi="Arial"/>
          <w:b/>
          <w:sz w:val="20"/>
        </w:rPr>
        <w:tab/>
      </w:r>
    </w:p>
    <w:p w14:paraId="7C9A2851" w14:textId="77777777" w:rsidR="001645C2" w:rsidRDefault="001645C2" w:rsidP="001645C2">
      <w:pPr>
        <w:numPr>
          <w:ilvl w:val="1"/>
          <w:numId w:val="2"/>
        </w:numPr>
        <w:tabs>
          <w:tab w:val="clear" w:pos="1440"/>
        </w:tabs>
        <w:ind w:left="720"/>
        <w:rPr>
          <w:rFonts w:ascii="Arial" w:hAnsi="Arial"/>
          <w:sz w:val="20"/>
        </w:rPr>
      </w:pPr>
      <w:r>
        <w:rPr>
          <w:rFonts w:ascii="Arial" w:hAnsi="Arial"/>
          <w:sz w:val="20"/>
        </w:rPr>
        <w:t xml:space="preserve">Are there any possible advantages accruing to the prisoner through his or her participation in the research, when compared to the general living conditions, medical care, quality of food, </w:t>
      </w:r>
      <w:proofErr w:type="gramStart"/>
      <w:r>
        <w:rPr>
          <w:rFonts w:ascii="Arial" w:hAnsi="Arial"/>
          <w:sz w:val="20"/>
        </w:rPr>
        <w:t>amenities</w:t>
      </w:r>
      <w:proofErr w:type="gramEnd"/>
      <w:r>
        <w:rPr>
          <w:rFonts w:ascii="Arial" w:hAnsi="Arial"/>
          <w:sz w:val="20"/>
        </w:rPr>
        <w:t xml:space="preserve"> and opportunity for earnings in the prison, that are of such a magnitude that his or her ability to weigh the risks of the research against the value of such advantages in the limited choice environment of the prisoner is impaired?</w:t>
      </w:r>
    </w:p>
    <w:p w14:paraId="4109A110" w14:textId="77777777" w:rsidR="001645C2" w:rsidRDefault="001645C2" w:rsidP="001645C2">
      <w:pPr>
        <w:tabs>
          <w:tab w:val="left" w:pos="540"/>
        </w:tabs>
        <w:rPr>
          <w:rFonts w:ascii="Arial" w:hAnsi="Arial"/>
          <w:sz w:val="20"/>
        </w:rPr>
      </w:pPr>
    </w:p>
    <w:p w14:paraId="2974C38C" w14:textId="77777777" w:rsidR="001645C2" w:rsidRDefault="001645C2" w:rsidP="001645C2">
      <w:pPr>
        <w:tabs>
          <w:tab w:val="left" w:pos="720"/>
        </w:tabs>
        <w:ind w:left="720"/>
        <w:rPr>
          <w:rFonts w:ascii="Arial" w:hAnsi="Arial"/>
          <w:sz w:val="20"/>
        </w:rPr>
      </w:pPr>
      <w:r>
        <w:rPr>
          <w:rFonts w:ascii="Arial" w:hAnsi="Arial"/>
          <w:sz w:val="20"/>
        </w:rPr>
        <w:fldChar w:fldCharType="begin">
          <w:ffData>
            <w:name w:val="Check259"/>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No     </w:t>
      </w:r>
      <w:r>
        <w:rPr>
          <w:rFonts w:ascii="Arial" w:hAnsi="Arial"/>
          <w:sz w:val="20"/>
        </w:rPr>
        <w:fldChar w:fldCharType="begin">
          <w:ffData>
            <w:name w:val="Check260"/>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Yes</w:t>
      </w:r>
    </w:p>
    <w:p w14:paraId="7F7E9870" w14:textId="77777777" w:rsidR="001645C2" w:rsidRDefault="001645C2" w:rsidP="001645C2">
      <w:pPr>
        <w:tabs>
          <w:tab w:val="left" w:pos="540"/>
        </w:tabs>
        <w:rPr>
          <w:rFonts w:ascii="Arial" w:hAnsi="Arial"/>
          <w:sz w:val="20"/>
        </w:rPr>
      </w:pPr>
    </w:p>
    <w:p w14:paraId="36AB04F0" w14:textId="77777777" w:rsidR="001645C2" w:rsidRDefault="001645C2" w:rsidP="001645C2">
      <w:pPr>
        <w:tabs>
          <w:tab w:val="left" w:pos="270"/>
        </w:tabs>
        <w:rPr>
          <w:rFonts w:ascii="Arial" w:hAnsi="Arial"/>
          <w:sz w:val="20"/>
        </w:rPr>
      </w:pPr>
    </w:p>
    <w:p w14:paraId="59E93597" w14:textId="77777777" w:rsidR="001645C2" w:rsidRDefault="001645C2" w:rsidP="001645C2">
      <w:pPr>
        <w:numPr>
          <w:ilvl w:val="1"/>
          <w:numId w:val="2"/>
        </w:numPr>
        <w:tabs>
          <w:tab w:val="clear" w:pos="1440"/>
        </w:tabs>
        <w:ind w:left="720"/>
        <w:rPr>
          <w:rFonts w:ascii="Arial" w:hAnsi="Arial"/>
          <w:sz w:val="20"/>
        </w:rPr>
      </w:pPr>
      <w:r>
        <w:rPr>
          <w:rFonts w:ascii="Arial" w:hAnsi="Arial"/>
          <w:sz w:val="20"/>
        </w:rPr>
        <w:t>Are the risks involved in the research commensurate with the risks that would be accepted by non-prisoner volunteers?</w:t>
      </w:r>
    </w:p>
    <w:p w14:paraId="62B9C9DB" w14:textId="77777777" w:rsidR="001645C2" w:rsidRDefault="001645C2" w:rsidP="001645C2">
      <w:pPr>
        <w:tabs>
          <w:tab w:val="left" w:pos="540"/>
        </w:tabs>
        <w:ind w:left="270"/>
        <w:rPr>
          <w:rFonts w:ascii="Arial" w:hAnsi="Arial"/>
          <w:sz w:val="20"/>
        </w:rPr>
      </w:pPr>
    </w:p>
    <w:p w14:paraId="0C81B4E6" w14:textId="77777777" w:rsidR="001645C2" w:rsidRDefault="001645C2" w:rsidP="001645C2">
      <w:pPr>
        <w:tabs>
          <w:tab w:val="left" w:pos="720"/>
        </w:tabs>
        <w:ind w:left="720"/>
        <w:rPr>
          <w:rFonts w:ascii="Arial" w:hAnsi="Arial"/>
          <w:sz w:val="20"/>
        </w:rPr>
      </w:pPr>
      <w:r>
        <w:rPr>
          <w:rFonts w:ascii="Arial" w:hAnsi="Arial"/>
          <w:sz w:val="20"/>
        </w:rPr>
        <w:fldChar w:fldCharType="begin">
          <w:ffData>
            <w:name w:val="Check259"/>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No     </w:t>
      </w:r>
      <w:r>
        <w:rPr>
          <w:rFonts w:ascii="Arial" w:hAnsi="Arial"/>
          <w:sz w:val="20"/>
        </w:rPr>
        <w:fldChar w:fldCharType="begin">
          <w:ffData>
            <w:name w:val="Check260"/>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Yes</w:t>
      </w:r>
    </w:p>
    <w:p w14:paraId="670582F7" w14:textId="77777777" w:rsidR="001645C2" w:rsidRDefault="001645C2" w:rsidP="001645C2">
      <w:pPr>
        <w:tabs>
          <w:tab w:val="left" w:pos="540"/>
        </w:tabs>
        <w:rPr>
          <w:rFonts w:ascii="Arial" w:hAnsi="Arial"/>
          <w:sz w:val="20"/>
        </w:rPr>
      </w:pPr>
    </w:p>
    <w:p w14:paraId="597E2C66" w14:textId="77777777" w:rsidR="001645C2" w:rsidRDefault="001645C2" w:rsidP="001645C2">
      <w:pPr>
        <w:numPr>
          <w:ilvl w:val="1"/>
          <w:numId w:val="2"/>
        </w:numPr>
        <w:tabs>
          <w:tab w:val="clear" w:pos="1440"/>
        </w:tabs>
        <w:ind w:left="720"/>
        <w:rPr>
          <w:rFonts w:ascii="Arial" w:hAnsi="Arial"/>
          <w:sz w:val="20"/>
        </w:rPr>
      </w:pPr>
      <w:r>
        <w:rPr>
          <w:rFonts w:ascii="Arial" w:hAnsi="Arial"/>
          <w:sz w:val="20"/>
        </w:rPr>
        <w:t>Are the procedures for the selection of participants within the prison fair to all prisoners and immune from arbitrary intervention by prison authorities or prisoners?</w:t>
      </w:r>
      <w:r>
        <w:rPr>
          <w:rFonts w:ascii="Arial" w:hAnsi="Arial"/>
          <w:sz w:val="20"/>
        </w:rPr>
        <w:tab/>
      </w:r>
    </w:p>
    <w:p w14:paraId="587A29C2" w14:textId="77777777" w:rsidR="001645C2" w:rsidRDefault="001645C2" w:rsidP="001645C2">
      <w:pPr>
        <w:tabs>
          <w:tab w:val="left" w:pos="270"/>
          <w:tab w:val="left" w:pos="540"/>
        </w:tabs>
        <w:rPr>
          <w:rFonts w:ascii="Arial" w:hAnsi="Arial"/>
          <w:sz w:val="20"/>
        </w:rPr>
      </w:pPr>
    </w:p>
    <w:p w14:paraId="61A0D61C" w14:textId="77777777" w:rsidR="001645C2" w:rsidRDefault="001645C2" w:rsidP="001645C2">
      <w:pPr>
        <w:ind w:left="720"/>
        <w:rPr>
          <w:rFonts w:ascii="Arial" w:hAnsi="Arial"/>
          <w:sz w:val="20"/>
        </w:rPr>
      </w:pPr>
      <w:r>
        <w:rPr>
          <w:rFonts w:ascii="Arial" w:hAnsi="Arial"/>
          <w:sz w:val="20"/>
        </w:rPr>
        <w:fldChar w:fldCharType="begin">
          <w:ffData>
            <w:name w:val="Check259"/>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No     </w:t>
      </w:r>
      <w:r>
        <w:rPr>
          <w:rFonts w:ascii="Arial" w:hAnsi="Arial"/>
          <w:sz w:val="20"/>
        </w:rPr>
        <w:fldChar w:fldCharType="begin">
          <w:ffData>
            <w:name w:val="Check260"/>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Yes</w:t>
      </w:r>
    </w:p>
    <w:p w14:paraId="7242D9D1" w14:textId="77777777" w:rsidR="001645C2" w:rsidRDefault="001645C2" w:rsidP="001645C2">
      <w:pPr>
        <w:tabs>
          <w:tab w:val="left" w:pos="270"/>
          <w:tab w:val="left" w:pos="540"/>
        </w:tabs>
        <w:rPr>
          <w:rFonts w:ascii="Arial" w:hAnsi="Arial"/>
          <w:sz w:val="20"/>
        </w:rPr>
      </w:pPr>
    </w:p>
    <w:p w14:paraId="09AB2B7A" w14:textId="77777777" w:rsidR="001645C2" w:rsidRDefault="001645C2" w:rsidP="001645C2">
      <w:pPr>
        <w:tabs>
          <w:tab w:val="left" w:pos="270"/>
          <w:tab w:val="left" w:pos="540"/>
        </w:tabs>
        <w:ind w:left="720"/>
        <w:rPr>
          <w:rFonts w:ascii="Arial" w:hAnsi="Arial"/>
          <w:sz w:val="20"/>
        </w:rPr>
      </w:pPr>
    </w:p>
    <w:p w14:paraId="06AFA73D" w14:textId="77777777" w:rsidR="00A40DC1" w:rsidRDefault="001645C2" w:rsidP="001645C2">
      <w:pPr>
        <w:tabs>
          <w:tab w:val="left" w:pos="270"/>
        </w:tabs>
        <w:ind w:left="720"/>
        <w:rPr>
          <w:rFonts w:ascii="Arial" w:hAnsi="Arial" w:cs="Arial"/>
          <w:sz w:val="20"/>
        </w:rPr>
      </w:pPr>
      <w:r w:rsidRPr="008A0581">
        <w:rPr>
          <w:rFonts w:ascii="Arial" w:hAnsi="Arial" w:cs="Arial"/>
          <w:sz w:val="20"/>
        </w:rPr>
        <w:lastRenderedPageBreak/>
        <w:t xml:space="preserve">If prisoners are not the targeted population, explain the importance of continuing to intervene, interact, or collect </w:t>
      </w:r>
      <w:r w:rsidRPr="008A0581">
        <w:rPr>
          <w:rFonts w:ascii="Arial" w:hAnsi="Arial" w:cs="Arial"/>
          <w:color w:val="000000"/>
          <w:sz w:val="20"/>
        </w:rPr>
        <w:t>identifiable private information during a participant’s incarceration.</w:t>
      </w:r>
      <w:r w:rsidRPr="008A0581">
        <w:rPr>
          <w:rFonts w:ascii="Arial" w:hAnsi="Arial" w:cs="Arial"/>
          <w:sz w:val="20"/>
        </w:rPr>
        <w:t xml:space="preserve"> </w:t>
      </w:r>
    </w:p>
    <w:p w14:paraId="1BAF8051" w14:textId="77777777" w:rsidR="001645C2" w:rsidRPr="008A0581" w:rsidRDefault="001645C2" w:rsidP="001645C2">
      <w:pPr>
        <w:tabs>
          <w:tab w:val="left" w:pos="270"/>
        </w:tabs>
        <w:ind w:left="720"/>
        <w:rPr>
          <w:rFonts w:ascii="Arial" w:hAnsi="Arial" w:cs="Arial"/>
          <w:sz w:val="20"/>
        </w:rPr>
      </w:pPr>
      <w:r w:rsidRPr="008A0581">
        <w:rPr>
          <w:rFonts w:ascii="Arial" w:hAnsi="Arial" w:cs="Arial"/>
          <w:sz w:val="20"/>
        </w:rPr>
        <w:fldChar w:fldCharType="begin">
          <w:ffData>
            <w:name w:val="Text3"/>
            <w:enabled/>
            <w:calcOnExit w:val="0"/>
            <w:textInput/>
          </w:ffData>
        </w:fldChar>
      </w:r>
      <w:r w:rsidRPr="008A0581">
        <w:rPr>
          <w:rFonts w:ascii="Arial" w:hAnsi="Arial" w:cs="Arial"/>
          <w:sz w:val="20"/>
        </w:rPr>
        <w:instrText xml:space="preserve"> FORMTEXT </w:instrText>
      </w:r>
      <w:r w:rsidRPr="008A0581">
        <w:rPr>
          <w:rFonts w:ascii="Arial" w:hAnsi="Arial" w:cs="Arial"/>
          <w:sz w:val="20"/>
        </w:rPr>
      </w:r>
      <w:r w:rsidRPr="008A0581">
        <w:rPr>
          <w:rFonts w:ascii="Arial" w:hAnsi="Arial" w:cs="Arial"/>
          <w:sz w:val="20"/>
        </w:rPr>
        <w:fldChar w:fldCharType="separate"/>
      </w:r>
      <w:r w:rsidRPr="008A0581">
        <w:rPr>
          <w:rFonts w:ascii="Arial" w:hAnsi="Arial" w:cs="Arial"/>
          <w:noProof/>
          <w:sz w:val="20"/>
        </w:rPr>
        <w:t> </w:t>
      </w:r>
      <w:r w:rsidRPr="008A0581">
        <w:rPr>
          <w:rFonts w:ascii="Arial" w:hAnsi="Arial" w:cs="Arial"/>
          <w:noProof/>
          <w:sz w:val="20"/>
        </w:rPr>
        <w:t> </w:t>
      </w:r>
      <w:r w:rsidRPr="008A0581">
        <w:rPr>
          <w:rFonts w:ascii="Arial" w:hAnsi="Arial" w:cs="Arial"/>
          <w:noProof/>
          <w:sz w:val="20"/>
        </w:rPr>
        <w:t> </w:t>
      </w:r>
      <w:r w:rsidRPr="008A0581">
        <w:rPr>
          <w:rFonts w:ascii="Arial" w:hAnsi="Arial" w:cs="Arial"/>
          <w:noProof/>
          <w:sz w:val="20"/>
        </w:rPr>
        <w:t> </w:t>
      </w:r>
      <w:r w:rsidRPr="008A0581">
        <w:rPr>
          <w:rFonts w:ascii="Arial" w:hAnsi="Arial" w:cs="Arial"/>
          <w:noProof/>
          <w:sz w:val="20"/>
        </w:rPr>
        <w:t> </w:t>
      </w:r>
      <w:r w:rsidRPr="008A0581">
        <w:rPr>
          <w:rFonts w:ascii="Arial" w:hAnsi="Arial" w:cs="Arial"/>
          <w:sz w:val="20"/>
        </w:rPr>
        <w:fldChar w:fldCharType="end"/>
      </w:r>
    </w:p>
    <w:p w14:paraId="36DA5CE6" w14:textId="77777777" w:rsidR="001645C2" w:rsidRPr="008A0581" w:rsidRDefault="001645C2" w:rsidP="001645C2">
      <w:pPr>
        <w:tabs>
          <w:tab w:val="left" w:pos="270"/>
          <w:tab w:val="left" w:pos="540"/>
        </w:tabs>
        <w:rPr>
          <w:rFonts w:ascii="Arial" w:hAnsi="Arial" w:cs="Arial"/>
          <w:sz w:val="20"/>
        </w:rPr>
      </w:pPr>
    </w:p>
    <w:p w14:paraId="722AA33E" w14:textId="77777777" w:rsidR="001645C2" w:rsidRDefault="001645C2" w:rsidP="001645C2">
      <w:pPr>
        <w:ind w:left="720"/>
        <w:rPr>
          <w:rFonts w:ascii="Arial" w:hAnsi="Arial" w:cs="Arial"/>
          <w:sz w:val="20"/>
        </w:rPr>
      </w:pPr>
      <w:r>
        <w:rPr>
          <w:rFonts w:ascii="Arial" w:hAnsi="Arial" w:cs="Arial"/>
          <w:sz w:val="20"/>
        </w:rPr>
        <w:t xml:space="preserve">Will the control subjects be selected randomly from the group of available prisoners who meet the characteristics needed for the research project?  </w:t>
      </w:r>
    </w:p>
    <w:p w14:paraId="68C56A7F" w14:textId="77777777" w:rsidR="001645C2" w:rsidRDefault="001645C2" w:rsidP="007C6B1D">
      <w:pPr>
        <w:tabs>
          <w:tab w:val="left" w:pos="2520"/>
        </w:tabs>
        <w:ind w:left="720"/>
        <w:rPr>
          <w:rFonts w:ascii="Arial" w:hAnsi="Arial" w:cs="Arial"/>
          <w:sz w:val="20"/>
        </w:rPr>
      </w:pPr>
    </w:p>
    <w:p w14:paraId="78937668" w14:textId="77777777" w:rsidR="001645C2" w:rsidRDefault="001645C2" w:rsidP="001645C2">
      <w:pPr>
        <w:ind w:left="720"/>
        <w:rPr>
          <w:rFonts w:ascii="Arial" w:hAnsi="Arial"/>
          <w:sz w:val="20"/>
        </w:rPr>
      </w:pPr>
      <w:r>
        <w:rPr>
          <w:rFonts w:ascii="Arial" w:hAnsi="Arial"/>
          <w:sz w:val="20"/>
        </w:rPr>
        <w:fldChar w:fldCharType="begin">
          <w:ffData>
            <w:name w:val="Check259"/>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No     </w:t>
      </w:r>
      <w:r>
        <w:rPr>
          <w:rFonts w:ascii="Arial" w:hAnsi="Arial"/>
          <w:sz w:val="20"/>
        </w:rPr>
        <w:fldChar w:fldCharType="begin">
          <w:ffData>
            <w:name w:val="Check260"/>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Yes</w:t>
      </w:r>
      <w:r w:rsidR="007C6B1D">
        <w:rPr>
          <w:rFonts w:ascii="Arial" w:hAnsi="Arial"/>
          <w:sz w:val="20"/>
        </w:rPr>
        <w:t xml:space="preserve">    </w:t>
      </w:r>
      <w:r w:rsidR="007C6B1D">
        <w:rPr>
          <w:rFonts w:ascii="Arial" w:hAnsi="Arial"/>
          <w:sz w:val="20"/>
        </w:rPr>
        <w:fldChar w:fldCharType="begin">
          <w:ffData>
            <w:name w:val="Check260"/>
            <w:enabled/>
            <w:calcOnExit w:val="0"/>
            <w:checkBox>
              <w:sizeAuto/>
              <w:default w:val="0"/>
            </w:checkBox>
          </w:ffData>
        </w:fldChar>
      </w:r>
      <w:r w:rsidR="007C6B1D">
        <w:rPr>
          <w:rFonts w:ascii="Arial" w:hAnsi="Arial"/>
          <w:sz w:val="20"/>
        </w:rPr>
        <w:instrText xml:space="preserve"> FORMCHECKBOX </w:instrText>
      </w:r>
      <w:r w:rsidR="007C6B1D">
        <w:rPr>
          <w:rFonts w:ascii="Arial" w:hAnsi="Arial"/>
          <w:sz w:val="20"/>
        </w:rPr>
      </w:r>
      <w:r w:rsidR="007C6B1D">
        <w:rPr>
          <w:rFonts w:ascii="Arial" w:hAnsi="Arial"/>
          <w:sz w:val="20"/>
        </w:rPr>
        <w:fldChar w:fldCharType="end"/>
      </w:r>
      <w:r w:rsidR="007C6B1D">
        <w:rPr>
          <w:rFonts w:ascii="Arial" w:hAnsi="Arial"/>
          <w:sz w:val="20"/>
        </w:rPr>
        <w:t xml:space="preserve">  N/A</w:t>
      </w:r>
    </w:p>
    <w:p w14:paraId="4C325FAD" w14:textId="77777777" w:rsidR="001645C2" w:rsidRPr="008A0581" w:rsidRDefault="001645C2" w:rsidP="001645C2">
      <w:pPr>
        <w:ind w:left="720"/>
        <w:rPr>
          <w:rFonts w:ascii="Arial" w:hAnsi="Arial" w:cs="Arial"/>
          <w:sz w:val="20"/>
        </w:rPr>
      </w:pPr>
    </w:p>
    <w:p w14:paraId="438D5F44" w14:textId="77777777" w:rsidR="001645C2" w:rsidRPr="008A0581" w:rsidRDefault="001645C2" w:rsidP="001645C2">
      <w:pPr>
        <w:tabs>
          <w:tab w:val="left" w:pos="270"/>
          <w:tab w:val="left" w:pos="540"/>
        </w:tabs>
        <w:rPr>
          <w:rFonts w:ascii="Arial" w:hAnsi="Arial" w:cs="Arial"/>
          <w:sz w:val="20"/>
        </w:rPr>
      </w:pPr>
    </w:p>
    <w:p w14:paraId="218C915E" w14:textId="77777777" w:rsidR="001645C2" w:rsidRDefault="001645C2" w:rsidP="001645C2">
      <w:pPr>
        <w:numPr>
          <w:ilvl w:val="1"/>
          <w:numId w:val="2"/>
        </w:numPr>
        <w:tabs>
          <w:tab w:val="clear" w:pos="1440"/>
        </w:tabs>
        <w:ind w:left="720"/>
        <w:rPr>
          <w:rFonts w:ascii="Arial" w:hAnsi="Arial"/>
          <w:sz w:val="20"/>
        </w:rPr>
      </w:pPr>
      <w:r>
        <w:rPr>
          <w:rFonts w:ascii="Arial" w:hAnsi="Arial"/>
          <w:sz w:val="20"/>
        </w:rPr>
        <w:t xml:space="preserve">Does adequate assurance exist that parole boards will not take into account a prisoner's participation in the research when making decisions regarding parole; </w:t>
      </w:r>
      <w:proofErr w:type="gramStart"/>
      <w:r>
        <w:rPr>
          <w:rFonts w:ascii="Arial" w:hAnsi="Arial"/>
          <w:sz w:val="20"/>
        </w:rPr>
        <w:t>and,</w:t>
      </w:r>
      <w:proofErr w:type="gramEnd"/>
      <w:r>
        <w:rPr>
          <w:rFonts w:ascii="Arial" w:hAnsi="Arial"/>
          <w:sz w:val="20"/>
        </w:rPr>
        <w:t xml:space="preserve"> will each prisoner be clearly informed in advance that participation in the research will have no effect on his/her parole? </w:t>
      </w:r>
    </w:p>
    <w:p w14:paraId="28B17893" w14:textId="77777777" w:rsidR="001645C2" w:rsidRDefault="001645C2" w:rsidP="001645C2">
      <w:pPr>
        <w:tabs>
          <w:tab w:val="left" w:pos="270"/>
          <w:tab w:val="left" w:pos="720"/>
        </w:tabs>
        <w:ind w:left="270"/>
        <w:rPr>
          <w:rFonts w:ascii="Arial" w:hAnsi="Arial"/>
          <w:sz w:val="20"/>
        </w:rPr>
      </w:pPr>
    </w:p>
    <w:p w14:paraId="3B6B666F" w14:textId="77777777" w:rsidR="001645C2" w:rsidRDefault="001645C2" w:rsidP="001645C2">
      <w:pPr>
        <w:tabs>
          <w:tab w:val="left" w:pos="720"/>
        </w:tabs>
        <w:ind w:left="720"/>
        <w:rPr>
          <w:rFonts w:ascii="Arial" w:hAnsi="Arial"/>
          <w:sz w:val="20"/>
        </w:rPr>
      </w:pPr>
      <w:r>
        <w:rPr>
          <w:rFonts w:ascii="Arial" w:hAnsi="Arial"/>
          <w:sz w:val="20"/>
        </w:rPr>
        <w:fldChar w:fldCharType="begin">
          <w:ffData>
            <w:name w:val="Check259"/>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No     </w:t>
      </w:r>
      <w:r>
        <w:rPr>
          <w:rFonts w:ascii="Arial" w:hAnsi="Arial"/>
          <w:sz w:val="20"/>
        </w:rPr>
        <w:fldChar w:fldCharType="begin">
          <w:ffData>
            <w:name w:val="Check260"/>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Yes</w:t>
      </w:r>
      <w:r w:rsidR="007C6B1D">
        <w:rPr>
          <w:rFonts w:ascii="Arial" w:hAnsi="Arial"/>
          <w:sz w:val="20"/>
        </w:rPr>
        <w:t xml:space="preserve">   </w:t>
      </w:r>
    </w:p>
    <w:p w14:paraId="224591A9" w14:textId="77777777" w:rsidR="001645C2" w:rsidRDefault="001645C2" w:rsidP="001645C2">
      <w:pPr>
        <w:tabs>
          <w:tab w:val="left" w:pos="720"/>
        </w:tabs>
        <w:ind w:left="720"/>
        <w:rPr>
          <w:rFonts w:ascii="Arial" w:hAnsi="Arial"/>
          <w:sz w:val="20"/>
        </w:rPr>
      </w:pPr>
    </w:p>
    <w:p w14:paraId="61F1B1FF" w14:textId="77777777" w:rsidR="00A40DC1" w:rsidRDefault="001645C2" w:rsidP="001645C2">
      <w:pPr>
        <w:tabs>
          <w:tab w:val="left" w:pos="720"/>
        </w:tabs>
        <w:ind w:left="720"/>
        <w:rPr>
          <w:rFonts w:ascii="Arial" w:hAnsi="Arial"/>
          <w:sz w:val="20"/>
        </w:rPr>
      </w:pPr>
      <w:r>
        <w:rPr>
          <w:rFonts w:ascii="Arial" w:hAnsi="Arial"/>
          <w:sz w:val="20"/>
        </w:rPr>
        <w:t xml:space="preserve">If “Yes,” please explain what assurances have been made and how they will be communicated to the prisoner-participants. </w:t>
      </w:r>
    </w:p>
    <w:p w14:paraId="104666EC" w14:textId="77777777" w:rsidR="001645C2" w:rsidRDefault="001645C2" w:rsidP="001645C2">
      <w:pPr>
        <w:tabs>
          <w:tab w:val="left" w:pos="720"/>
        </w:tabs>
        <w:ind w:left="720"/>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77E712B2" w14:textId="77777777" w:rsidR="001645C2" w:rsidRDefault="001645C2" w:rsidP="001645C2">
      <w:pPr>
        <w:tabs>
          <w:tab w:val="left" w:pos="540"/>
        </w:tabs>
        <w:ind w:left="540"/>
        <w:rPr>
          <w:rFonts w:ascii="Arial" w:hAnsi="Arial"/>
          <w:sz w:val="20"/>
        </w:rPr>
      </w:pPr>
    </w:p>
    <w:p w14:paraId="76C521E2" w14:textId="77777777" w:rsidR="001645C2" w:rsidRDefault="001645C2" w:rsidP="001645C2">
      <w:pPr>
        <w:numPr>
          <w:ilvl w:val="1"/>
          <w:numId w:val="2"/>
        </w:numPr>
        <w:tabs>
          <w:tab w:val="clear" w:pos="1440"/>
        </w:tabs>
        <w:ind w:left="720"/>
        <w:rPr>
          <w:rFonts w:ascii="Arial" w:hAnsi="Arial"/>
          <w:sz w:val="20"/>
        </w:rPr>
      </w:pPr>
      <w:r>
        <w:rPr>
          <w:rFonts w:ascii="Arial" w:hAnsi="Arial"/>
          <w:sz w:val="20"/>
        </w:rPr>
        <w:t>Where the IRB finds there may be a need for follow-up exam or care of participants after the end of their participation, taking into account the varying lengths of individual prisoners' sentences, are there adequate provisions made to do so and for informing participants of this fact?</w:t>
      </w:r>
    </w:p>
    <w:p w14:paraId="03B1D89C" w14:textId="77777777" w:rsidR="001645C2" w:rsidRDefault="001645C2" w:rsidP="001645C2">
      <w:pPr>
        <w:tabs>
          <w:tab w:val="left" w:pos="270"/>
          <w:tab w:val="left" w:pos="540"/>
        </w:tabs>
        <w:ind w:left="270"/>
        <w:rPr>
          <w:rFonts w:ascii="Arial" w:hAnsi="Arial"/>
          <w:sz w:val="20"/>
        </w:rPr>
      </w:pPr>
    </w:p>
    <w:p w14:paraId="58CF95BD" w14:textId="77777777" w:rsidR="001645C2" w:rsidRDefault="001645C2" w:rsidP="007C6B1D">
      <w:pPr>
        <w:tabs>
          <w:tab w:val="left" w:pos="2250"/>
          <w:tab w:val="left" w:pos="2520"/>
        </w:tabs>
        <w:ind w:left="720"/>
        <w:rPr>
          <w:rFonts w:ascii="Arial" w:hAnsi="Arial"/>
          <w:sz w:val="20"/>
        </w:rPr>
      </w:pPr>
      <w:r>
        <w:rPr>
          <w:rFonts w:ascii="Arial" w:hAnsi="Arial"/>
          <w:sz w:val="20"/>
        </w:rPr>
        <w:fldChar w:fldCharType="begin">
          <w:ffData>
            <w:name w:val="Check259"/>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No     </w:t>
      </w:r>
      <w:r>
        <w:rPr>
          <w:rFonts w:ascii="Arial" w:hAnsi="Arial"/>
          <w:sz w:val="20"/>
        </w:rPr>
        <w:fldChar w:fldCharType="begin">
          <w:ffData>
            <w:name w:val="Check260"/>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Yes</w:t>
      </w:r>
      <w:r w:rsidR="007C6B1D">
        <w:rPr>
          <w:rFonts w:ascii="Arial" w:hAnsi="Arial"/>
          <w:sz w:val="20"/>
        </w:rPr>
        <w:tab/>
      </w:r>
      <w:r w:rsidR="007C6B1D">
        <w:rPr>
          <w:rFonts w:ascii="Arial" w:hAnsi="Arial"/>
          <w:sz w:val="20"/>
        </w:rPr>
        <w:fldChar w:fldCharType="begin">
          <w:ffData>
            <w:name w:val="Check260"/>
            <w:enabled/>
            <w:calcOnExit w:val="0"/>
            <w:checkBox>
              <w:sizeAuto/>
              <w:default w:val="0"/>
            </w:checkBox>
          </w:ffData>
        </w:fldChar>
      </w:r>
      <w:r w:rsidR="007C6B1D">
        <w:rPr>
          <w:rFonts w:ascii="Arial" w:hAnsi="Arial"/>
          <w:sz w:val="20"/>
        </w:rPr>
        <w:instrText xml:space="preserve"> FORMCHECKBOX </w:instrText>
      </w:r>
      <w:r w:rsidR="007C6B1D">
        <w:rPr>
          <w:rFonts w:ascii="Arial" w:hAnsi="Arial"/>
          <w:sz w:val="20"/>
        </w:rPr>
      </w:r>
      <w:r w:rsidR="007C6B1D">
        <w:rPr>
          <w:rFonts w:ascii="Arial" w:hAnsi="Arial"/>
          <w:sz w:val="20"/>
        </w:rPr>
        <w:fldChar w:fldCharType="end"/>
      </w:r>
      <w:r w:rsidR="007C6B1D">
        <w:rPr>
          <w:rFonts w:ascii="Arial" w:hAnsi="Arial"/>
          <w:sz w:val="20"/>
        </w:rPr>
        <w:t xml:space="preserve">  N/A</w:t>
      </w:r>
    </w:p>
    <w:p w14:paraId="2EB04EED" w14:textId="77777777" w:rsidR="001645C2" w:rsidRDefault="001645C2" w:rsidP="001645C2">
      <w:pPr>
        <w:tabs>
          <w:tab w:val="left" w:pos="540"/>
        </w:tabs>
        <w:rPr>
          <w:rFonts w:ascii="Arial" w:hAnsi="Arial"/>
          <w:sz w:val="20"/>
        </w:rPr>
      </w:pPr>
      <w:r>
        <w:rPr>
          <w:rFonts w:ascii="Arial" w:hAnsi="Arial"/>
          <w:sz w:val="20"/>
        </w:rPr>
        <w:tab/>
      </w:r>
    </w:p>
    <w:p w14:paraId="3CD096B7" w14:textId="77777777" w:rsidR="00A40DC1" w:rsidRDefault="001645C2" w:rsidP="001645C2">
      <w:pPr>
        <w:tabs>
          <w:tab w:val="left" w:pos="720"/>
        </w:tabs>
        <w:ind w:left="720"/>
        <w:rPr>
          <w:rFonts w:ascii="Arial" w:hAnsi="Arial"/>
          <w:sz w:val="20"/>
        </w:rPr>
      </w:pPr>
      <w:r>
        <w:rPr>
          <w:rFonts w:ascii="Arial" w:hAnsi="Arial"/>
          <w:sz w:val="20"/>
        </w:rPr>
        <w:t xml:space="preserve">If “Yes,” please explain what provisions have been made for follow-up and how you will communicate this to the prisoner-participants. </w:t>
      </w:r>
    </w:p>
    <w:p w14:paraId="2932C24C" w14:textId="77777777" w:rsidR="001645C2" w:rsidRDefault="001645C2" w:rsidP="001645C2">
      <w:pPr>
        <w:tabs>
          <w:tab w:val="left" w:pos="720"/>
        </w:tabs>
        <w:ind w:left="720"/>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1B54B2F5" w14:textId="77777777" w:rsidR="001645C2" w:rsidRDefault="001645C2"/>
    <w:sectPr w:rsidR="001645C2" w:rsidSect="00E959B1">
      <w:headerReference w:type="even" r:id="rId7"/>
      <w:headerReference w:type="default" r:id="rId8"/>
      <w:footerReference w:type="even" r:id="rId9"/>
      <w:footerReference w:type="default" r:id="rId10"/>
      <w:headerReference w:type="first" r:id="rId11"/>
      <w:footerReference w:type="first" r:id="rId12"/>
      <w:pgSz w:w="12240" w:h="15840"/>
      <w:pgMar w:top="900" w:right="1152" w:bottom="144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49015" w14:textId="77777777" w:rsidR="006229C7" w:rsidRDefault="006229C7">
      <w:r>
        <w:separator/>
      </w:r>
    </w:p>
  </w:endnote>
  <w:endnote w:type="continuationSeparator" w:id="0">
    <w:p w14:paraId="49532F74" w14:textId="77777777" w:rsidR="006229C7" w:rsidRDefault="0062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3D404" w14:textId="77777777" w:rsidR="00870D57" w:rsidRDefault="00870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5FA5" w14:textId="77777777" w:rsidR="007529DE" w:rsidRDefault="00870D57" w:rsidP="00D71A95">
    <w:pPr>
      <w:pStyle w:val="Footer"/>
      <w:rPr>
        <w:rFonts w:ascii="Arial" w:hAnsi="Arial"/>
        <w:sz w:val="16"/>
      </w:rPr>
    </w:pPr>
    <w:r>
      <w:rPr>
        <w:rFonts w:ascii="Arial" w:hAnsi="Arial"/>
        <w:sz w:val="16"/>
      </w:rPr>
      <w:fldChar w:fldCharType="begin"/>
    </w:r>
    <w:r>
      <w:rPr>
        <w:rFonts w:ascii="Arial" w:hAnsi="Arial"/>
        <w:sz w:val="16"/>
      </w:rPr>
      <w:instrText xml:space="preserve"> FILENAME  \p  \* MERGEFORMAT </w:instrText>
    </w:r>
    <w:r>
      <w:rPr>
        <w:rFonts w:ascii="Arial" w:hAnsi="Arial"/>
        <w:sz w:val="16"/>
      </w:rPr>
      <w:fldChar w:fldCharType="separate"/>
    </w:r>
    <w:r w:rsidR="00F63A96">
      <w:rPr>
        <w:rFonts w:ascii="Arial" w:hAnsi="Arial"/>
        <w:noProof/>
        <w:sz w:val="16"/>
      </w:rPr>
      <w:t>G:\AAF\ORIP\IRB\Forms\Current Reviewer Forms-rev 08-12-09\Special Populations\Prisoners.doc</w:t>
    </w:r>
    <w:r>
      <w:rPr>
        <w:rFonts w:ascii="Arial" w:hAnsi="Arial"/>
        <w:sz w:val="16"/>
      </w:rPr>
      <w:fldChar w:fldCharType="end"/>
    </w:r>
  </w:p>
  <w:p w14:paraId="27D51848" w14:textId="77777777" w:rsidR="007529DE" w:rsidRPr="00D71A95" w:rsidRDefault="007529DE">
    <w:pPr>
      <w:pStyle w:val="Footer"/>
      <w:rPr>
        <w:rFonts w:ascii="Arial" w:hAnsi="Arial"/>
        <w:sz w:val="18"/>
      </w:rPr>
    </w:pPr>
    <w:r>
      <w:rPr>
        <w:rFonts w:ascii="Arial" w:hAnsi="Arial"/>
        <w:sz w:val="16"/>
      </w:rPr>
      <w:t xml:space="preserve">Version:  </w:t>
    </w:r>
    <w:r w:rsidR="007C6B1D">
      <w:rPr>
        <w:rFonts w:ascii="Arial" w:hAnsi="Arial"/>
        <w:sz w:val="16"/>
      </w:rPr>
      <w:t>10/26/11</w:t>
    </w:r>
    <w:r>
      <w:rPr>
        <w:rFonts w:ascii="Arial" w:hAnsi="Arial"/>
        <w:sz w:val="18"/>
      </w:rPr>
      <w:tab/>
    </w:r>
    <w:r>
      <w:rPr>
        <w:rFonts w:ascii="Arial" w:hAnsi="Arial"/>
        <w:sz w:val="18"/>
      </w:rPr>
      <w:tab/>
    </w:r>
    <w:r>
      <w:rPr>
        <w:rFonts w:ascii="Arial" w:hAnsi="Arial"/>
        <w:sz w:val="18"/>
      </w:rPr>
      <w:tab/>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F63A96">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F63A96">
      <w:rPr>
        <w:rStyle w:val="PageNumber"/>
        <w:rFonts w:ascii="Arial" w:hAnsi="Arial"/>
        <w:noProof/>
        <w:sz w:val="16"/>
      </w:rPr>
      <w:t>2</w:t>
    </w:r>
    <w:r>
      <w:rPr>
        <w:rStyle w:val="PageNumber"/>
        <w:rFonts w:ascii="Arial" w:hAnsi="Arial"/>
        <w:sz w:val="16"/>
      </w:rPr>
      <w:fldChar w:fldCharType="end"/>
    </w:r>
  </w:p>
  <w:p w14:paraId="351145BE" w14:textId="77777777" w:rsidR="007529DE" w:rsidRDefault="007529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265E" w14:textId="77777777" w:rsidR="00870D57" w:rsidRDefault="00870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21036" w14:textId="77777777" w:rsidR="006229C7" w:rsidRDefault="006229C7">
      <w:r>
        <w:separator/>
      </w:r>
    </w:p>
  </w:footnote>
  <w:footnote w:type="continuationSeparator" w:id="0">
    <w:p w14:paraId="600CDCAE" w14:textId="77777777" w:rsidR="006229C7" w:rsidRDefault="00622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434D" w14:textId="77777777" w:rsidR="00870D57" w:rsidRDefault="00870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A104" w14:textId="77777777" w:rsidR="00870D57" w:rsidRDefault="00870D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318F" w14:textId="77777777" w:rsidR="00870D57" w:rsidRDefault="00870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C152D"/>
    <w:multiLevelType w:val="hybridMultilevel"/>
    <w:tmpl w:val="ABBA9EF2"/>
    <w:lvl w:ilvl="0" w:tplc="94286E40">
      <w:start w:val="1"/>
      <w:numFmt w:val="decimal"/>
      <w:lvlText w:val="%1)"/>
      <w:lvlJc w:val="left"/>
      <w:pPr>
        <w:tabs>
          <w:tab w:val="num" w:pos="216"/>
        </w:tabs>
        <w:ind w:left="216" w:hanging="216"/>
      </w:pPr>
      <w:rPr>
        <w:rFonts w:ascii="Arial" w:hAnsi="Arial" w:hint="default"/>
        <w:b/>
        <w:i w:val="0"/>
        <w:sz w:val="20"/>
        <w:szCs w:val="20"/>
      </w:rPr>
    </w:lvl>
    <w:lvl w:ilvl="1" w:tplc="E6223BFC">
      <w:start w:val="1"/>
      <w:numFmt w:val="upperLetter"/>
      <w:lvlText w:val="%2."/>
      <w:lvlJc w:val="left"/>
      <w:pPr>
        <w:tabs>
          <w:tab w:val="num" w:pos="1440"/>
        </w:tabs>
        <w:ind w:left="1440" w:hanging="360"/>
      </w:pPr>
      <w:rPr>
        <w:rFonts w:ascii="Arial" w:hAnsi="Arial"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DA54C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16cid:durableId="2055150643">
    <w:abstractNumId w:val="1"/>
  </w:num>
  <w:num w:numId="2" w16cid:durableId="267735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5C2"/>
    <w:rsid w:val="00057B9B"/>
    <w:rsid w:val="00080689"/>
    <w:rsid w:val="001645C2"/>
    <w:rsid w:val="001778D7"/>
    <w:rsid w:val="002E67CC"/>
    <w:rsid w:val="003E76E6"/>
    <w:rsid w:val="004756AF"/>
    <w:rsid w:val="004E55CB"/>
    <w:rsid w:val="006229C7"/>
    <w:rsid w:val="006A3C58"/>
    <w:rsid w:val="006A521C"/>
    <w:rsid w:val="006C5814"/>
    <w:rsid w:val="00740BC8"/>
    <w:rsid w:val="007529DE"/>
    <w:rsid w:val="007C6B1D"/>
    <w:rsid w:val="0081264D"/>
    <w:rsid w:val="00870D57"/>
    <w:rsid w:val="008C68B8"/>
    <w:rsid w:val="008E0CB4"/>
    <w:rsid w:val="008F0700"/>
    <w:rsid w:val="00A04C16"/>
    <w:rsid w:val="00A40DC1"/>
    <w:rsid w:val="00A51631"/>
    <w:rsid w:val="00B32DA6"/>
    <w:rsid w:val="00BF60E2"/>
    <w:rsid w:val="00C220B3"/>
    <w:rsid w:val="00C26F44"/>
    <w:rsid w:val="00C35CBB"/>
    <w:rsid w:val="00D71A95"/>
    <w:rsid w:val="00DE2D17"/>
    <w:rsid w:val="00E959B1"/>
    <w:rsid w:val="00EB45DA"/>
    <w:rsid w:val="00F06501"/>
    <w:rsid w:val="00F54A7B"/>
    <w:rsid w:val="00F63A96"/>
    <w:rsid w:val="00F91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14:docId w14:val="13160536"/>
  <w15:chartTrackingRefBased/>
  <w15:docId w15:val="{90B2989C-3B79-407D-848C-AA85A490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45C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1645C2"/>
    <w:pPr>
      <w:jc w:val="center"/>
    </w:pPr>
    <w:rPr>
      <w:b/>
      <w:bCs/>
    </w:rPr>
  </w:style>
  <w:style w:type="paragraph" w:styleId="Header">
    <w:name w:val="header"/>
    <w:basedOn w:val="Normal"/>
    <w:rsid w:val="001645C2"/>
    <w:pPr>
      <w:tabs>
        <w:tab w:val="center" w:pos="4320"/>
        <w:tab w:val="right" w:pos="8640"/>
      </w:tabs>
    </w:pPr>
  </w:style>
  <w:style w:type="paragraph" w:styleId="Footer">
    <w:name w:val="footer"/>
    <w:basedOn w:val="Normal"/>
    <w:rsid w:val="001645C2"/>
    <w:pPr>
      <w:tabs>
        <w:tab w:val="center" w:pos="4320"/>
        <w:tab w:val="right" w:pos="8640"/>
      </w:tabs>
    </w:pPr>
  </w:style>
  <w:style w:type="character" w:styleId="PageNumber">
    <w:name w:val="page number"/>
    <w:basedOn w:val="DefaultParagraphFont"/>
    <w:rsid w:val="00164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Principal Investigator:</vt:lpstr>
    </vt:vector>
  </TitlesOfParts>
  <Company>Syracuse University</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Investigator:</dc:title>
  <dc:subject/>
  <dc:creator>cwdieder</dc:creator>
  <cp:keywords/>
  <dc:description/>
  <cp:lastModifiedBy>Christopher W Diederich</cp:lastModifiedBy>
  <cp:revision>2</cp:revision>
  <cp:lastPrinted>2013-10-09T15:15:00Z</cp:lastPrinted>
  <dcterms:created xsi:type="dcterms:W3CDTF">2023-06-27T16:41:00Z</dcterms:created>
  <dcterms:modified xsi:type="dcterms:W3CDTF">2023-06-27T16:41:00Z</dcterms:modified>
</cp:coreProperties>
</file>