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29D3" w14:textId="77777777" w:rsidR="000D61BD" w:rsidRPr="000D61BD" w:rsidRDefault="000D61BD" w:rsidP="000D61BD">
      <w:pPr>
        <w:pStyle w:val="Header"/>
        <w:rPr>
          <w:rFonts w:ascii="Times New Roman" w:hAnsi="Times New Roman"/>
          <w:b/>
        </w:rPr>
      </w:pPr>
      <w:r w:rsidRPr="000D61BD">
        <w:rPr>
          <w:rFonts w:ascii="Times New Roman" w:hAnsi="Times New Roman"/>
          <w:b/>
        </w:rPr>
        <w:t xml:space="preserve">Principal Investigator:  </w:t>
      </w:r>
      <w:r w:rsidR="00FF5F09" w:rsidRPr="000D61BD">
        <w:rPr>
          <w:rFonts w:ascii="Times New Roman" w:hAnsi="Times New Roman"/>
          <w:b/>
        </w:rPr>
        <w:fldChar w:fldCharType="begin">
          <w:ffData>
            <w:name w:val="Text295"/>
            <w:enabled/>
            <w:calcOnExit w:val="0"/>
            <w:textInput/>
          </w:ffData>
        </w:fldChar>
      </w:r>
      <w:bookmarkStart w:id="0" w:name="Text295"/>
      <w:r w:rsidRPr="000D61BD">
        <w:rPr>
          <w:rFonts w:ascii="Times New Roman" w:hAnsi="Times New Roman"/>
          <w:b/>
        </w:rPr>
        <w:instrText xml:space="preserve"> FORMTEXT </w:instrText>
      </w:r>
      <w:r w:rsidR="00FF5F09" w:rsidRPr="000D61BD">
        <w:rPr>
          <w:rFonts w:ascii="Times New Roman" w:hAnsi="Times New Roman"/>
          <w:b/>
        </w:rPr>
      </w:r>
      <w:r w:rsidR="00FF5F09" w:rsidRPr="000D61BD">
        <w:rPr>
          <w:rFonts w:ascii="Times New Roman" w:hAnsi="Times New Roman"/>
          <w:b/>
        </w:rPr>
        <w:fldChar w:fldCharType="separate"/>
      </w:r>
      <w:r w:rsidRPr="000D61BD">
        <w:rPr>
          <w:rFonts w:ascii="Times New Roman" w:hAnsi="Arial"/>
          <w:b/>
          <w:noProof/>
        </w:rPr>
        <w:t> </w:t>
      </w:r>
      <w:r w:rsidRPr="000D61BD">
        <w:rPr>
          <w:rFonts w:ascii="Times New Roman" w:hAnsi="Arial"/>
          <w:b/>
          <w:noProof/>
        </w:rPr>
        <w:t> </w:t>
      </w:r>
      <w:r w:rsidRPr="000D61BD">
        <w:rPr>
          <w:rFonts w:ascii="Times New Roman" w:hAnsi="Arial"/>
          <w:b/>
          <w:noProof/>
        </w:rPr>
        <w:t> </w:t>
      </w:r>
      <w:r w:rsidRPr="000D61BD">
        <w:rPr>
          <w:rFonts w:ascii="Times New Roman" w:hAnsi="Arial"/>
          <w:b/>
          <w:noProof/>
        </w:rPr>
        <w:t> </w:t>
      </w:r>
      <w:r w:rsidRPr="000D61BD">
        <w:rPr>
          <w:rFonts w:ascii="Times New Roman" w:hAnsi="Arial"/>
          <w:b/>
          <w:noProof/>
        </w:rPr>
        <w:t> </w:t>
      </w:r>
      <w:r w:rsidR="00FF5F09" w:rsidRPr="000D61BD">
        <w:rPr>
          <w:rFonts w:ascii="Times New Roman" w:hAnsi="Times New Roman"/>
          <w:b/>
        </w:rPr>
        <w:fldChar w:fldCharType="end"/>
      </w:r>
      <w:bookmarkEnd w:id="0"/>
      <w:r w:rsidRPr="000D61BD">
        <w:rPr>
          <w:rFonts w:ascii="Times New Roman" w:hAnsi="Times New Roman"/>
          <w:b/>
        </w:rPr>
        <w:tab/>
      </w:r>
      <w:r w:rsidRPr="000D61BD">
        <w:rPr>
          <w:rFonts w:ascii="Times New Roman" w:hAnsi="Times New Roman"/>
          <w:b/>
        </w:rPr>
        <w:tab/>
        <w:t xml:space="preserve"> </w:t>
      </w:r>
    </w:p>
    <w:p w14:paraId="2A60558D" w14:textId="77777777" w:rsidR="000D61BD" w:rsidRPr="000D61BD" w:rsidRDefault="000D61BD" w:rsidP="000D61BD">
      <w:pPr>
        <w:pStyle w:val="Header"/>
        <w:rPr>
          <w:rFonts w:ascii="Times New Roman" w:hAnsi="Times New Roman"/>
          <w:b/>
        </w:rPr>
      </w:pPr>
      <w:r w:rsidRPr="000D61BD">
        <w:rPr>
          <w:rFonts w:ascii="Times New Roman" w:hAnsi="Times New Roman"/>
          <w:b/>
        </w:rPr>
        <w:t>Study Title:</w:t>
      </w:r>
      <w:r w:rsidRPr="000D61BD">
        <w:rPr>
          <w:rFonts w:ascii="Times New Roman" w:hAnsi="Times New Roman"/>
        </w:rPr>
        <w:t xml:space="preserve">  </w:t>
      </w:r>
      <w:bookmarkStart w:id="1" w:name="Text296"/>
      <w:r w:rsidR="00FF5F09" w:rsidRPr="000D61BD">
        <w:rPr>
          <w:rFonts w:ascii="Times New Roman" w:hAnsi="Times New Roman"/>
          <w:b/>
        </w:rPr>
        <w:fldChar w:fldCharType="begin">
          <w:ffData>
            <w:name w:val="Text296"/>
            <w:enabled/>
            <w:calcOnExit w:val="0"/>
            <w:textInput/>
          </w:ffData>
        </w:fldChar>
      </w:r>
      <w:r w:rsidRPr="000D61BD">
        <w:rPr>
          <w:rFonts w:ascii="Times New Roman" w:hAnsi="Times New Roman"/>
          <w:b/>
        </w:rPr>
        <w:instrText xml:space="preserve"> FORMTEXT </w:instrText>
      </w:r>
      <w:r w:rsidR="00FF5F09" w:rsidRPr="000D61BD">
        <w:rPr>
          <w:rFonts w:ascii="Times New Roman" w:hAnsi="Times New Roman"/>
          <w:b/>
        </w:rPr>
      </w:r>
      <w:r w:rsidR="00FF5F09" w:rsidRPr="000D61BD">
        <w:rPr>
          <w:rFonts w:ascii="Times New Roman" w:hAnsi="Times New Roman"/>
          <w:b/>
        </w:rPr>
        <w:fldChar w:fldCharType="separate"/>
      </w:r>
      <w:r w:rsidRPr="000D61BD">
        <w:rPr>
          <w:rFonts w:ascii="Times New Roman" w:hAnsi="Arial"/>
          <w:b/>
          <w:noProof/>
        </w:rPr>
        <w:t> </w:t>
      </w:r>
      <w:r w:rsidRPr="000D61BD">
        <w:rPr>
          <w:rFonts w:ascii="Times New Roman" w:hAnsi="Arial"/>
          <w:b/>
          <w:noProof/>
        </w:rPr>
        <w:t> </w:t>
      </w:r>
      <w:r w:rsidRPr="000D61BD">
        <w:rPr>
          <w:rFonts w:ascii="Times New Roman" w:hAnsi="Arial"/>
          <w:b/>
          <w:noProof/>
        </w:rPr>
        <w:t> </w:t>
      </w:r>
      <w:r w:rsidRPr="000D61BD">
        <w:rPr>
          <w:rFonts w:ascii="Times New Roman" w:hAnsi="Arial"/>
          <w:b/>
          <w:noProof/>
        </w:rPr>
        <w:t> </w:t>
      </w:r>
      <w:r w:rsidRPr="000D61BD">
        <w:rPr>
          <w:rFonts w:ascii="Times New Roman" w:hAnsi="Arial"/>
          <w:b/>
          <w:noProof/>
        </w:rPr>
        <w:t> </w:t>
      </w:r>
      <w:r w:rsidR="00FF5F09" w:rsidRPr="000D61BD">
        <w:rPr>
          <w:rFonts w:ascii="Times New Roman" w:hAnsi="Times New Roman"/>
          <w:b/>
        </w:rPr>
        <w:fldChar w:fldCharType="end"/>
      </w:r>
      <w:bookmarkEnd w:id="1"/>
    </w:p>
    <w:p w14:paraId="4CBECA27" w14:textId="77777777" w:rsidR="000D61BD" w:rsidRDefault="000D61BD" w:rsidP="000D61BD">
      <w:pPr>
        <w:pStyle w:val="Title"/>
        <w:jc w:val="left"/>
        <w:rPr>
          <w:rFonts w:ascii="Arial" w:hAnsi="Arial"/>
          <w:b w:val="0"/>
          <w:i/>
          <w:sz w:val="20"/>
        </w:rPr>
      </w:pPr>
    </w:p>
    <w:p w14:paraId="4E5E2265" w14:textId="77777777" w:rsidR="000D61BD" w:rsidRPr="001645C2" w:rsidRDefault="000D61BD" w:rsidP="000D61BD">
      <w:pPr>
        <w:pStyle w:val="Title"/>
        <w:jc w:val="left"/>
        <w:rPr>
          <w:rFonts w:ascii="Arial" w:hAnsi="Arial"/>
          <w:b w:val="0"/>
          <w:i/>
          <w:sz w:val="20"/>
        </w:rPr>
      </w:pPr>
      <w:r>
        <w:rPr>
          <w:rFonts w:ascii="Arial" w:hAnsi="Arial"/>
          <w:i/>
          <w:sz w:val="20"/>
        </w:rPr>
        <w:t>The IRB Review of International Research form must be completed and attached to your IRB application, when “Yes” is answered to question 4.</w:t>
      </w:r>
      <w:r w:rsidR="008A765F">
        <w:rPr>
          <w:rFonts w:ascii="Arial" w:hAnsi="Arial"/>
          <w:i/>
          <w:sz w:val="20"/>
        </w:rPr>
        <w:t>5</w:t>
      </w:r>
      <w:r>
        <w:rPr>
          <w:rFonts w:ascii="Arial" w:hAnsi="Arial"/>
          <w:i/>
          <w:sz w:val="20"/>
        </w:rPr>
        <w:t xml:space="preserve"> in Section 4. Methods</w:t>
      </w:r>
      <w:r w:rsidR="00F97004">
        <w:rPr>
          <w:rFonts w:ascii="Arial" w:hAnsi="Arial"/>
          <w:i/>
          <w:sz w:val="20"/>
        </w:rPr>
        <w:t>.</w:t>
      </w:r>
    </w:p>
    <w:p w14:paraId="0C5A4992" w14:textId="77777777" w:rsidR="000D61BD" w:rsidRDefault="000D61BD" w:rsidP="00486BEC">
      <w:pPr>
        <w:spacing w:line="240" w:lineRule="auto"/>
        <w:rPr>
          <w:rFonts w:ascii="Times New Roman" w:hAnsi="Times New Roman"/>
          <w:b/>
        </w:rPr>
      </w:pPr>
    </w:p>
    <w:p w14:paraId="7EC52773" w14:textId="77777777" w:rsidR="007A34A0" w:rsidRDefault="006933C0" w:rsidP="00486BEC">
      <w:pPr>
        <w:spacing w:line="240" w:lineRule="auto"/>
        <w:rPr>
          <w:rFonts w:ascii="Times New Roman" w:hAnsi="Times New Roman"/>
          <w:b/>
        </w:rPr>
      </w:pPr>
      <w:r>
        <w:rPr>
          <w:rFonts w:ascii="Times New Roman" w:hAnsi="Times New Roman"/>
          <w:b/>
        </w:rPr>
        <w:t xml:space="preserve">Research conducted by Syracuse University investigators falls under University purview and guidelines even when conducted elsewhere. Research projects must have been approved by the local equivalent of an IRB </w:t>
      </w:r>
      <w:r>
        <w:rPr>
          <w:rFonts w:ascii="Times New Roman" w:hAnsi="Times New Roman"/>
          <w:b/>
          <w:i/>
          <w:u w:val="single"/>
        </w:rPr>
        <w:t>befor</w:t>
      </w:r>
      <w:r w:rsidR="00D439D5">
        <w:rPr>
          <w:rFonts w:ascii="Times New Roman" w:hAnsi="Times New Roman"/>
          <w:b/>
          <w:i/>
          <w:u w:val="single"/>
        </w:rPr>
        <w:t>e</w:t>
      </w:r>
      <w:r>
        <w:rPr>
          <w:rFonts w:ascii="Times New Roman" w:hAnsi="Times New Roman"/>
          <w:b/>
        </w:rPr>
        <w:t xml:space="preserve"> they can receive final approval from the Syracuse University IRB. When there is no equivalent board or group, investigators must rely on local experts of community leaders to provide approval. The SU IRB requires documentation of this “local approval” before final approval for your research is </w:t>
      </w:r>
      <w:r w:rsidR="00845464">
        <w:rPr>
          <w:rFonts w:ascii="Times New Roman" w:hAnsi="Times New Roman"/>
          <w:b/>
        </w:rPr>
        <w:t>granted.</w:t>
      </w:r>
    </w:p>
    <w:p w14:paraId="6C875691" w14:textId="77777777" w:rsidR="00595FCC" w:rsidRDefault="00595FCC" w:rsidP="00486BEC">
      <w:pPr>
        <w:spacing w:line="240" w:lineRule="auto"/>
        <w:rPr>
          <w:rFonts w:ascii="Times New Roman" w:hAnsi="Times New Roman"/>
          <w:b/>
        </w:rPr>
      </w:pPr>
    </w:p>
    <w:p w14:paraId="1F10F92E" w14:textId="77777777" w:rsidR="00595FCC" w:rsidRDefault="00595FCC" w:rsidP="00486BEC">
      <w:pPr>
        <w:pStyle w:val="ListParagraph"/>
        <w:numPr>
          <w:ilvl w:val="0"/>
          <w:numId w:val="1"/>
        </w:numPr>
        <w:spacing w:line="240" w:lineRule="auto"/>
        <w:rPr>
          <w:rFonts w:ascii="Times New Roman" w:hAnsi="Times New Roman"/>
          <w:b/>
        </w:rPr>
      </w:pPr>
      <w:r>
        <w:rPr>
          <w:rFonts w:ascii="Times New Roman" w:hAnsi="Times New Roman"/>
          <w:b/>
        </w:rPr>
        <w:t>Describe what qualifications, relevant coursework, past experience, or training the researcher(s) has to justify his/her international research capabilities.</w:t>
      </w:r>
    </w:p>
    <w:p w14:paraId="693420F7" w14:textId="77777777" w:rsidR="00595FCC" w:rsidRDefault="00FF5F09" w:rsidP="00486BEC">
      <w:pPr>
        <w:pStyle w:val="ListParagraph"/>
        <w:spacing w:line="240" w:lineRule="auto"/>
        <w:ind w:left="360"/>
        <w:rPr>
          <w:rFonts w:ascii="Times New Roman" w:hAnsi="Times New Roman"/>
        </w:rPr>
      </w:pPr>
      <w:r w:rsidRPr="00595FCC">
        <w:rPr>
          <w:rFonts w:ascii="Lucida Sans" w:hAnsi="Lucida Sans"/>
        </w:rPr>
        <w:fldChar w:fldCharType="begin">
          <w:ffData>
            <w:name w:val="Text1"/>
            <w:enabled/>
            <w:calcOnExit w:val="0"/>
            <w:textInput/>
          </w:ffData>
        </w:fldChar>
      </w:r>
      <w:bookmarkStart w:id="2" w:name="Text1"/>
      <w:r w:rsidR="00595FCC" w:rsidRPr="00595FCC">
        <w:rPr>
          <w:rFonts w:ascii="Lucida Sans" w:hAnsi="Lucida Sans"/>
        </w:rPr>
        <w:instrText xml:space="preserve"> FORMTEXT </w:instrText>
      </w:r>
      <w:r w:rsidRPr="00595FCC">
        <w:rPr>
          <w:rFonts w:ascii="Lucida Sans" w:hAnsi="Lucida Sans"/>
        </w:rPr>
      </w:r>
      <w:r w:rsidRPr="00595FCC">
        <w:rPr>
          <w:rFonts w:ascii="Lucida Sans" w:hAnsi="Lucida Sans"/>
        </w:rPr>
        <w:fldChar w:fldCharType="separate"/>
      </w:r>
      <w:r w:rsidR="00595FCC" w:rsidRPr="00595FCC">
        <w:rPr>
          <w:rFonts w:ascii="Lucida Sans" w:hAnsi="Lucida Sans"/>
          <w:noProof/>
        </w:rPr>
        <w:t> </w:t>
      </w:r>
      <w:r w:rsidR="00595FCC" w:rsidRPr="00595FCC">
        <w:rPr>
          <w:rFonts w:ascii="Lucida Sans" w:hAnsi="Lucida Sans"/>
          <w:noProof/>
        </w:rPr>
        <w:t> </w:t>
      </w:r>
      <w:r w:rsidR="00595FCC" w:rsidRPr="00595FCC">
        <w:rPr>
          <w:rFonts w:ascii="Lucida Sans" w:hAnsi="Lucida Sans"/>
          <w:noProof/>
        </w:rPr>
        <w:t> </w:t>
      </w:r>
      <w:r w:rsidR="00595FCC" w:rsidRPr="00595FCC">
        <w:rPr>
          <w:rFonts w:ascii="Lucida Sans" w:hAnsi="Lucida Sans"/>
          <w:noProof/>
        </w:rPr>
        <w:t> </w:t>
      </w:r>
      <w:r w:rsidR="00595FCC" w:rsidRPr="00595FCC">
        <w:rPr>
          <w:rFonts w:ascii="Lucida Sans" w:hAnsi="Lucida Sans"/>
          <w:noProof/>
        </w:rPr>
        <w:t> </w:t>
      </w:r>
      <w:r w:rsidRPr="00595FCC">
        <w:rPr>
          <w:rFonts w:ascii="Lucida Sans" w:hAnsi="Lucida Sans"/>
        </w:rPr>
        <w:fldChar w:fldCharType="end"/>
      </w:r>
      <w:bookmarkEnd w:id="2"/>
      <w:r w:rsidR="00595FCC">
        <w:rPr>
          <w:rFonts w:ascii="Times New Roman" w:hAnsi="Times New Roman"/>
        </w:rPr>
        <w:t xml:space="preserve"> </w:t>
      </w:r>
    </w:p>
    <w:p w14:paraId="0FE199F8" w14:textId="77777777" w:rsidR="00595FCC" w:rsidRDefault="00595FCC" w:rsidP="00486BEC">
      <w:pPr>
        <w:pStyle w:val="ListParagraph"/>
        <w:spacing w:line="240" w:lineRule="auto"/>
        <w:ind w:left="360"/>
        <w:rPr>
          <w:rFonts w:ascii="Times New Roman" w:hAnsi="Times New Roman"/>
          <w:b/>
        </w:rPr>
      </w:pPr>
      <w:r>
        <w:rPr>
          <w:rFonts w:ascii="Times New Roman" w:hAnsi="Times New Roman"/>
        </w:rPr>
        <w:t xml:space="preserve"> </w:t>
      </w:r>
    </w:p>
    <w:p w14:paraId="5CDC8AB2" w14:textId="77777777" w:rsidR="001930E1" w:rsidRPr="00F96E48" w:rsidRDefault="001930E1" w:rsidP="00862DF4">
      <w:pPr>
        <w:pStyle w:val="ListParagraph"/>
        <w:numPr>
          <w:ilvl w:val="0"/>
          <w:numId w:val="2"/>
        </w:numPr>
        <w:spacing w:after="40" w:line="240" w:lineRule="auto"/>
        <w:ind w:left="360"/>
        <w:contextualSpacing w:val="0"/>
        <w:rPr>
          <w:rFonts w:ascii="Times New Roman" w:hAnsi="Times New Roman"/>
          <w:b/>
        </w:rPr>
      </w:pPr>
      <w:r w:rsidRPr="00F96E48">
        <w:rPr>
          <w:rFonts w:ascii="Times New Roman" w:hAnsi="Times New Roman"/>
          <w:b/>
        </w:rPr>
        <w:t xml:space="preserve">In each of the items below (a-e), describe the context of cultural norms and local laws, specifically, how </w:t>
      </w:r>
      <w:r w:rsidR="00FC7A31">
        <w:rPr>
          <w:rFonts w:ascii="Times New Roman" w:hAnsi="Times New Roman"/>
          <w:b/>
        </w:rPr>
        <w:t>they differ</w:t>
      </w:r>
      <w:r w:rsidRPr="00F96E48">
        <w:rPr>
          <w:rFonts w:ascii="Times New Roman" w:hAnsi="Times New Roman"/>
          <w:b/>
        </w:rPr>
        <w:t xml:space="preserve"> </w:t>
      </w:r>
      <w:r w:rsidR="00FC7A31">
        <w:rPr>
          <w:rFonts w:ascii="Times New Roman" w:hAnsi="Times New Roman"/>
          <w:b/>
        </w:rPr>
        <w:t>from</w:t>
      </w:r>
      <w:r w:rsidRPr="00F96E48">
        <w:rPr>
          <w:rFonts w:ascii="Times New Roman" w:hAnsi="Times New Roman"/>
          <w:b/>
        </w:rPr>
        <w:t xml:space="preserve"> U.S. culture. In your description include any cultural sensitivities required to conduct this study.</w:t>
      </w:r>
    </w:p>
    <w:p w14:paraId="13C1B312" w14:textId="77777777" w:rsidR="001930E1" w:rsidRDefault="001930E1" w:rsidP="00862DF4">
      <w:pPr>
        <w:pStyle w:val="ListParagraph"/>
        <w:numPr>
          <w:ilvl w:val="1"/>
          <w:numId w:val="2"/>
        </w:numPr>
        <w:spacing w:after="200" w:line="240" w:lineRule="auto"/>
        <w:ind w:left="1080"/>
        <w:rPr>
          <w:rFonts w:ascii="Times New Roman" w:hAnsi="Times New Roman"/>
          <w:b/>
        </w:rPr>
      </w:pPr>
      <w:r w:rsidRPr="00F96E48">
        <w:rPr>
          <w:rFonts w:ascii="Times New Roman" w:hAnsi="Times New Roman"/>
          <w:b/>
        </w:rPr>
        <w:t xml:space="preserve">Research autonomy of individuals or groups (Who has the authority to decide if an individual participates in research? For example, in some cultures it may be a tribal leader, a community or religious leader, or a woman’s husband.): </w:t>
      </w:r>
    </w:p>
    <w:p w14:paraId="08FF7C4E" w14:textId="77777777" w:rsidR="001930E1" w:rsidRPr="00F96E48" w:rsidRDefault="00FF5F09" w:rsidP="00862DF4">
      <w:pPr>
        <w:pStyle w:val="ListParagraph"/>
        <w:spacing w:after="120" w:line="240" w:lineRule="auto"/>
        <w:ind w:left="1440"/>
        <w:contextualSpacing w:val="0"/>
        <w:rPr>
          <w:rFonts w:ascii="Times New Roman" w:hAnsi="Times New Roman"/>
          <w:b/>
        </w:rPr>
      </w:pPr>
      <w:r w:rsidRPr="00F96E48">
        <w:rPr>
          <w:rFonts w:ascii="Times New Roman" w:hAnsi="Times New Roman"/>
          <w:b/>
        </w:rPr>
        <w:fldChar w:fldCharType="begin">
          <w:ffData>
            <w:name w:val="Text1"/>
            <w:enabled/>
            <w:calcOnExit w:val="0"/>
            <w:textInput/>
          </w:ffData>
        </w:fldChar>
      </w:r>
      <w:r w:rsidR="001930E1" w:rsidRPr="00F96E48">
        <w:rPr>
          <w:rFonts w:ascii="Times New Roman" w:hAnsi="Times New Roman"/>
          <w:b/>
        </w:rPr>
        <w:instrText xml:space="preserve"> FORMTEXT </w:instrText>
      </w:r>
      <w:r w:rsidRPr="00F96E48">
        <w:rPr>
          <w:rFonts w:ascii="Times New Roman" w:hAnsi="Times New Roman"/>
          <w:b/>
        </w:rPr>
      </w:r>
      <w:r w:rsidRPr="00F96E48">
        <w:rPr>
          <w:rFonts w:ascii="Times New Roman" w:hAnsi="Times New Roman"/>
          <w:b/>
        </w:rPr>
        <w:fldChar w:fldCharType="separate"/>
      </w:r>
      <w:r w:rsidR="001930E1" w:rsidRPr="00F96E48">
        <w:rPr>
          <w:noProof/>
        </w:rPr>
        <w:t> </w:t>
      </w:r>
      <w:r w:rsidR="001930E1" w:rsidRPr="00F96E48">
        <w:rPr>
          <w:noProof/>
        </w:rPr>
        <w:t> </w:t>
      </w:r>
      <w:r w:rsidR="001930E1" w:rsidRPr="00F96E48">
        <w:rPr>
          <w:noProof/>
        </w:rPr>
        <w:t> </w:t>
      </w:r>
      <w:r w:rsidR="001930E1" w:rsidRPr="00F96E48">
        <w:rPr>
          <w:noProof/>
        </w:rPr>
        <w:t> </w:t>
      </w:r>
      <w:r w:rsidR="001930E1" w:rsidRPr="00F96E48">
        <w:rPr>
          <w:noProof/>
        </w:rPr>
        <w:t> </w:t>
      </w:r>
      <w:r w:rsidRPr="00F96E48">
        <w:rPr>
          <w:rFonts w:ascii="Times New Roman" w:hAnsi="Times New Roman"/>
          <w:b/>
        </w:rPr>
        <w:fldChar w:fldCharType="end"/>
      </w:r>
    </w:p>
    <w:p w14:paraId="4C5069BE" w14:textId="77777777" w:rsidR="001930E1" w:rsidRDefault="001930E1" w:rsidP="00862DF4">
      <w:pPr>
        <w:pStyle w:val="ListParagraph"/>
        <w:numPr>
          <w:ilvl w:val="1"/>
          <w:numId w:val="2"/>
        </w:numPr>
        <w:spacing w:after="120" w:line="240" w:lineRule="auto"/>
        <w:ind w:left="1080"/>
        <w:rPr>
          <w:rFonts w:ascii="Times New Roman" w:hAnsi="Times New Roman"/>
          <w:b/>
        </w:rPr>
      </w:pPr>
      <w:r w:rsidRPr="00F96E48">
        <w:rPr>
          <w:rFonts w:ascii="Times New Roman" w:hAnsi="Times New Roman"/>
          <w:b/>
        </w:rPr>
        <w:t xml:space="preserve">Consent procedures (Some or all requirements for written consent may be waived due to cultural norms or conditions requiring such a waiver. For example, in societies that do not use written language or the collections of signatures is improper.): </w:t>
      </w:r>
    </w:p>
    <w:p w14:paraId="43F57AB6" w14:textId="77777777" w:rsidR="001930E1" w:rsidRPr="00F96E48" w:rsidRDefault="00FF5F09" w:rsidP="00862DF4">
      <w:pPr>
        <w:pStyle w:val="ListParagraph"/>
        <w:spacing w:after="120" w:line="240" w:lineRule="auto"/>
        <w:ind w:left="1440"/>
        <w:contextualSpacing w:val="0"/>
        <w:rPr>
          <w:rFonts w:ascii="Times New Roman" w:hAnsi="Times New Roman"/>
          <w:b/>
        </w:rPr>
      </w:pPr>
      <w:r w:rsidRPr="00F96E48">
        <w:rPr>
          <w:rFonts w:ascii="Times New Roman" w:hAnsi="Times New Roman"/>
          <w:b/>
        </w:rPr>
        <w:fldChar w:fldCharType="begin">
          <w:ffData>
            <w:name w:val="Text2"/>
            <w:enabled/>
            <w:calcOnExit w:val="0"/>
            <w:textInput/>
          </w:ffData>
        </w:fldChar>
      </w:r>
      <w:bookmarkStart w:id="3" w:name="Text2"/>
      <w:r w:rsidR="001930E1" w:rsidRPr="00F96E48">
        <w:rPr>
          <w:rFonts w:ascii="Times New Roman" w:hAnsi="Times New Roman"/>
          <w:b/>
        </w:rPr>
        <w:instrText xml:space="preserve"> FORMTEXT </w:instrText>
      </w:r>
      <w:r w:rsidRPr="00F96E48">
        <w:rPr>
          <w:rFonts w:ascii="Times New Roman" w:hAnsi="Times New Roman"/>
          <w:b/>
        </w:rPr>
      </w:r>
      <w:r w:rsidRPr="00F96E48">
        <w:rPr>
          <w:rFonts w:ascii="Times New Roman" w:hAnsi="Times New Roman"/>
          <w:b/>
        </w:rPr>
        <w:fldChar w:fldCharType="separate"/>
      </w:r>
      <w:r w:rsidR="001930E1" w:rsidRPr="00F96E48">
        <w:rPr>
          <w:noProof/>
        </w:rPr>
        <w:t> </w:t>
      </w:r>
      <w:r w:rsidR="001930E1" w:rsidRPr="00F96E48">
        <w:rPr>
          <w:noProof/>
        </w:rPr>
        <w:t> </w:t>
      </w:r>
      <w:r w:rsidR="001930E1" w:rsidRPr="00F96E48">
        <w:rPr>
          <w:noProof/>
        </w:rPr>
        <w:t> </w:t>
      </w:r>
      <w:r w:rsidR="001930E1" w:rsidRPr="00F96E48">
        <w:rPr>
          <w:noProof/>
        </w:rPr>
        <w:t> </w:t>
      </w:r>
      <w:r w:rsidR="001930E1" w:rsidRPr="00F96E48">
        <w:rPr>
          <w:noProof/>
        </w:rPr>
        <w:t> </w:t>
      </w:r>
      <w:r w:rsidRPr="00F96E48">
        <w:rPr>
          <w:rFonts w:ascii="Times New Roman" w:hAnsi="Times New Roman"/>
          <w:b/>
        </w:rPr>
        <w:fldChar w:fldCharType="end"/>
      </w:r>
      <w:bookmarkEnd w:id="3"/>
    </w:p>
    <w:p w14:paraId="3B71660B" w14:textId="77777777" w:rsidR="001930E1" w:rsidRDefault="001930E1" w:rsidP="00862DF4">
      <w:pPr>
        <w:pStyle w:val="ListParagraph"/>
        <w:numPr>
          <w:ilvl w:val="1"/>
          <w:numId w:val="2"/>
        </w:numPr>
        <w:spacing w:after="200" w:line="240" w:lineRule="auto"/>
        <w:ind w:left="1080"/>
        <w:rPr>
          <w:rFonts w:ascii="Times New Roman" w:hAnsi="Times New Roman"/>
          <w:b/>
        </w:rPr>
      </w:pPr>
      <w:r w:rsidRPr="00F96E48">
        <w:rPr>
          <w:rFonts w:ascii="Times New Roman" w:hAnsi="Times New Roman"/>
          <w:b/>
        </w:rPr>
        <w:t xml:space="preserve">Recruitment techniques (What are the appropriate recruitment techniques in this culture? Through community/tribal leaders or word of mouth, as opposed to electronic recruitment or telephone calls.):  </w:t>
      </w:r>
    </w:p>
    <w:p w14:paraId="08648A3E" w14:textId="77777777" w:rsidR="001930E1" w:rsidRPr="00F96E48" w:rsidRDefault="00FF5F09" w:rsidP="00862DF4">
      <w:pPr>
        <w:pStyle w:val="ListParagraph"/>
        <w:spacing w:after="120" w:line="240" w:lineRule="auto"/>
        <w:ind w:left="1440"/>
        <w:contextualSpacing w:val="0"/>
        <w:rPr>
          <w:rFonts w:ascii="Times New Roman" w:hAnsi="Times New Roman"/>
          <w:b/>
        </w:rPr>
      </w:pPr>
      <w:r w:rsidRPr="00F96E48">
        <w:rPr>
          <w:rFonts w:ascii="Times New Roman" w:hAnsi="Times New Roman"/>
          <w:b/>
        </w:rPr>
        <w:fldChar w:fldCharType="begin">
          <w:ffData>
            <w:name w:val="Text3"/>
            <w:enabled/>
            <w:calcOnExit w:val="0"/>
            <w:textInput/>
          </w:ffData>
        </w:fldChar>
      </w:r>
      <w:r w:rsidR="001930E1" w:rsidRPr="00F96E48">
        <w:rPr>
          <w:rFonts w:ascii="Times New Roman" w:hAnsi="Times New Roman"/>
          <w:b/>
        </w:rPr>
        <w:instrText xml:space="preserve"> FORMTEXT </w:instrText>
      </w:r>
      <w:r w:rsidRPr="00F96E48">
        <w:rPr>
          <w:rFonts w:ascii="Times New Roman" w:hAnsi="Times New Roman"/>
          <w:b/>
        </w:rPr>
      </w:r>
      <w:r w:rsidRPr="00F96E48">
        <w:rPr>
          <w:rFonts w:ascii="Times New Roman" w:hAnsi="Times New Roman"/>
          <w:b/>
        </w:rPr>
        <w:fldChar w:fldCharType="separate"/>
      </w:r>
      <w:r w:rsidR="001930E1" w:rsidRPr="00F96E48">
        <w:rPr>
          <w:noProof/>
        </w:rPr>
        <w:t> </w:t>
      </w:r>
      <w:r w:rsidR="001930E1" w:rsidRPr="00F96E48">
        <w:rPr>
          <w:noProof/>
        </w:rPr>
        <w:t> </w:t>
      </w:r>
      <w:r w:rsidR="001930E1" w:rsidRPr="00F96E48">
        <w:rPr>
          <w:noProof/>
        </w:rPr>
        <w:t> </w:t>
      </w:r>
      <w:r w:rsidR="001930E1" w:rsidRPr="00F96E48">
        <w:rPr>
          <w:noProof/>
        </w:rPr>
        <w:t> </w:t>
      </w:r>
      <w:r w:rsidR="001930E1" w:rsidRPr="00F96E48">
        <w:rPr>
          <w:noProof/>
        </w:rPr>
        <w:t> </w:t>
      </w:r>
      <w:r w:rsidRPr="00F96E48">
        <w:rPr>
          <w:rFonts w:ascii="Times New Roman" w:hAnsi="Times New Roman"/>
          <w:b/>
        </w:rPr>
        <w:fldChar w:fldCharType="end"/>
      </w:r>
    </w:p>
    <w:p w14:paraId="141822A0" w14:textId="77777777" w:rsidR="00FC7A31" w:rsidRDefault="001930E1" w:rsidP="00FC7A31">
      <w:pPr>
        <w:pStyle w:val="ListParagraph"/>
        <w:numPr>
          <w:ilvl w:val="1"/>
          <w:numId w:val="2"/>
        </w:numPr>
        <w:spacing w:line="240" w:lineRule="auto"/>
        <w:ind w:left="1080"/>
        <w:contextualSpacing w:val="0"/>
        <w:rPr>
          <w:rFonts w:ascii="Times New Roman" w:hAnsi="Times New Roman"/>
          <w:b/>
        </w:rPr>
      </w:pPr>
      <w:r w:rsidRPr="00F96E48">
        <w:rPr>
          <w:rFonts w:ascii="Times New Roman" w:hAnsi="Times New Roman"/>
          <w:b/>
        </w:rPr>
        <w:t>Age of majority</w:t>
      </w:r>
      <w:r w:rsidR="003E50DD">
        <w:rPr>
          <w:rFonts w:ascii="Times New Roman" w:hAnsi="Times New Roman"/>
          <w:b/>
        </w:rPr>
        <w:t xml:space="preserve"> or the age at which one is no longer considered a minor</w:t>
      </w:r>
      <w:r w:rsidR="00E84D39">
        <w:rPr>
          <w:rFonts w:ascii="Times New Roman" w:hAnsi="Times New Roman"/>
          <w:b/>
        </w:rPr>
        <w:t xml:space="preserve"> (i.e. The age of 18 in New York State)</w:t>
      </w:r>
      <w:r w:rsidRPr="00F96E48">
        <w:rPr>
          <w:rFonts w:ascii="Times New Roman" w:hAnsi="Times New Roman"/>
          <w:b/>
        </w:rPr>
        <w:t xml:space="preserve">: </w:t>
      </w:r>
    </w:p>
    <w:p w14:paraId="7CF50D24" w14:textId="77777777" w:rsidR="001930E1" w:rsidRPr="00F96E48" w:rsidRDefault="00FF5F09" w:rsidP="00FC7A31">
      <w:pPr>
        <w:pStyle w:val="ListParagraph"/>
        <w:spacing w:after="120" w:line="240" w:lineRule="auto"/>
        <w:ind w:left="1080" w:firstLine="360"/>
        <w:contextualSpacing w:val="0"/>
        <w:rPr>
          <w:rFonts w:ascii="Times New Roman" w:hAnsi="Times New Roman"/>
          <w:b/>
        </w:rPr>
      </w:pPr>
      <w:r w:rsidRPr="00F96E48">
        <w:rPr>
          <w:rFonts w:ascii="Times New Roman" w:hAnsi="Times New Roman"/>
          <w:b/>
        </w:rPr>
        <w:fldChar w:fldCharType="begin">
          <w:ffData>
            <w:name w:val="Text4"/>
            <w:enabled/>
            <w:calcOnExit w:val="0"/>
            <w:textInput/>
          </w:ffData>
        </w:fldChar>
      </w:r>
      <w:r w:rsidR="001930E1" w:rsidRPr="00F96E48">
        <w:rPr>
          <w:rFonts w:ascii="Times New Roman" w:hAnsi="Times New Roman"/>
          <w:b/>
        </w:rPr>
        <w:instrText xml:space="preserve"> FORMTEXT </w:instrText>
      </w:r>
      <w:r w:rsidRPr="00F96E48">
        <w:rPr>
          <w:rFonts w:ascii="Times New Roman" w:hAnsi="Times New Roman"/>
          <w:b/>
        </w:rPr>
      </w:r>
      <w:r w:rsidRPr="00F96E48">
        <w:rPr>
          <w:rFonts w:ascii="Times New Roman" w:hAnsi="Times New Roman"/>
          <w:b/>
        </w:rPr>
        <w:fldChar w:fldCharType="separate"/>
      </w:r>
      <w:r w:rsidR="001930E1" w:rsidRPr="00F96E48">
        <w:rPr>
          <w:noProof/>
        </w:rPr>
        <w:t> </w:t>
      </w:r>
      <w:r w:rsidR="001930E1" w:rsidRPr="00F96E48">
        <w:rPr>
          <w:noProof/>
        </w:rPr>
        <w:t> </w:t>
      </w:r>
      <w:r w:rsidR="001930E1" w:rsidRPr="00F96E48">
        <w:rPr>
          <w:noProof/>
        </w:rPr>
        <w:t> </w:t>
      </w:r>
      <w:r w:rsidR="001930E1" w:rsidRPr="00F96E48">
        <w:rPr>
          <w:noProof/>
        </w:rPr>
        <w:t> </w:t>
      </w:r>
      <w:r w:rsidR="001930E1" w:rsidRPr="00F96E48">
        <w:rPr>
          <w:noProof/>
        </w:rPr>
        <w:t> </w:t>
      </w:r>
      <w:r w:rsidRPr="00F96E48">
        <w:rPr>
          <w:rFonts w:ascii="Times New Roman" w:hAnsi="Times New Roman"/>
          <w:b/>
        </w:rPr>
        <w:fldChar w:fldCharType="end"/>
      </w:r>
    </w:p>
    <w:p w14:paraId="6006270C" w14:textId="77777777" w:rsidR="001930E1" w:rsidRDefault="001930E1" w:rsidP="00862DF4">
      <w:pPr>
        <w:pStyle w:val="ListParagraph"/>
        <w:numPr>
          <w:ilvl w:val="1"/>
          <w:numId w:val="2"/>
        </w:numPr>
        <w:spacing w:after="200" w:line="240" w:lineRule="auto"/>
        <w:ind w:left="1080"/>
        <w:rPr>
          <w:rFonts w:ascii="Times New Roman" w:hAnsi="Times New Roman"/>
          <w:b/>
        </w:rPr>
      </w:pPr>
      <w:r w:rsidRPr="00F96E48">
        <w:rPr>
          <w:rFonts w:ascii="Times New Roman" w:hAnsi="Times New Roman"/>
          <w:b/>
        </w:rPr>
        <w:t xml:space="preserve">Requirement of parental consent : </w:t>
      </w:r>
    </w:p>
    <w:p w14:paraId="6714D2B2" w14:textId="77777777" w:rsidR="001930E1" w:rsidRPr="00F96E48" w:rsidRDefault="00FF5F09" w:rsidP="00862DF4">
      <w:pPr>
        <w:pStyle w:val="ListParagraph"/>
        <w:spacing w:after="120" w:line="240" w:lineRule="auto"/>
        <w:ind w:left="1440"/>
        <w:rPr>
          <w:rFonts w:ascii="Times New Roman" w:hAnsi="Times New Roman"/>
          <w:b/>
        </w:rPr>
      </w:pPr>
      <w:r w:rsidRPr="00F96E48">
        <w:rPr>
          <w:rFonts w:ascii="Times New Roman" w:hAnsi="Times New Roman"/>
          <w:b/>
        </w:rPr>
        <w:fldChar w:fldCharType="begin">
          <w:ffData>
            <w:name w:val="Text5"/>
            <w:enabled/>
            <w:calcOnExit w:val="0"/>
            <w:textInput/>
          </w:ffData>
        </w:fldChar>
      </w:r>
      <w:r w:rsidR="001930E1" w:rsidRPr="00F96E48">
        <w:rPr>
          <w:rFonts w:ascii="Times New Roman" w:hAnsi="Times New Roman"/>
          <w:b/>
        </w:rPr>
        <w:instrText xml:space="preserve"> FORMTEXT </w:instrText>
      </w:r>
      <w:r w:rsidRPr="00F96E48">
        <w:rPr>
          <w:rFonts w:ascii="Times New Roman" w:hAnsi="Times New Roman"/>
          <w:b/>
        </w:rPr>
      </w:r>
      <w:r w:rsidRPr="00F96E48">
        <w:rPr>
          <w:rFonts w:ascii="Times New Roman" w:hAnsi="Times New Roman"/>
          <w:b/>
        </w:rPr>
        <w:fldChar w:fldCharType="separate"/>
      </w:r>
      <w:r w:rsidR="001930E1" w:rsidRPr="00F96E48">
        <w:rPr>
          <w:noProof/>
        </w:rPr>
        <w:t> </w:t>
      </w:r>
      <w:r w:rsidR="001930E1" w:rsidRPr="00F96E48">
        <w:rPr>
          <w:noProof/>
        </w:rPr>
        <w:t> </w:t>
      </w:r>
      <w:r w:rsidR="001930E1" w:rsidRPr="00F96E48">
        <w:rPr>
          <w:noProof/>
        </w:rPr>
        <w:t> </w:t>
      </w:r>
      <w:r w:rsidR="001930E1" w:rsidRPr="00F96E48">
        <w:rPr>
          <w:noProof/>
        </w:rPr>
        <w:t> </w:t>
      </w:r>
      <w:r w:rsidR="001930E1" w:rsidRPr="00F96E48">
        <w:rPr>
          <w:noProof/>
        </w:rPr>
        <w:t> </w:t>
      </w:r>
      <w:r w:rsidRPr="00F96E48">
        <w:rPr>
          <w:rFonts w:ascii="Times New Roman" w:hAnsi="Times New Roman"/>
          <w:b/>
        </w:rPr>
        <w:fldChar w:fldCharType="end"/>
      </w:r>
    </w:p>
    <w:p w14:paraId="24E3E09D" w14:textId="77777777" w:rsidR="00486BEC" w:rsidRDefault="00486BEC" w:rsidP="00862DF4">
      <w:pPr>
        <w:spacing w:line="240" w:lineRule="auto"/>
        <w:rPr>
          <w:rFonts w:ascii="Lucida Sans" w:hAnsi="Lucida Sans"/>
        </w:rPr>
      </w:pPr>
    </w:p>
    <w:p w14:paraId="552CBABB" w14:textId="77777777" w:rsidR="00335116" w:rsidRPr="00D1623F" w:rsidRDefault="00335116" w:rsidP="001930E1">
      <w:pPr>
        <w:pStyle w:val="ListParagraph"/>
        <w:numPr>
          <w:ilvl w:val="0"/>
          <w:numId w:val="3"/>
        </w:numPr>
        <w:spacing w:line="240" w:lineRule="auto"/>
        <w:rPr>
          <w:rFonts w:ascii="Times New Roman" w:hAnsi="Times New Roman"/>
          <w:b/>
        </w:rPr>
      </w:pPr>
      <w:r>
        <w:rPr>
          <w:rFonts w:ascii="Times New Roman" w:hAnsi="Times New Roman"/>
          <w:b/>
        </w:rPr>
        <w:t>Describe</w:t>
      </w:r>
      <w:r w:rsidR="001930E1">
        <w:rPr>
          <w:rFonts w:ascii="Times New Roman" w:hAnsi="Times New Roman"/>
          <w:b/>
        </w:rPr>
        <w:t xml:space="preserve"> how</w:t>
      </w:r>
      <w:r>
        <w:rPr>
          <w:rFonts w:ascii="Times New Roman" w:hAnsi="Times New Roman"/>
          <w:b/>
        </w:rPr>
        <w:t xml:space="preserve"> the researcher has </w:t>
      </w:r>
      <w:r w:rsidR="001930E1">
        <w:rPr>
          <w:rFonts w:ascii="Times New Roman" w:hAnsi="Times New Roman"/>
          <w:b/>
        </w:rPr>
        <w:t xml:space="preserve">obtained </w:t>
      </w:r>
      <w:r>
        <w:rPr>
          <w:rFonts w:ascii="Times New Roman" w:hAnsi="Times New Roman"/>
          <w:b/>
        </w:rPr>
        <w:t xml:space="preserve">the knowledge or expertise of the local or state or national laws that may have an impact on this research. The researcher must understand </w:t>
      </w:r>
      <w:r>
        <w:rPr>
          <w:rFonts w:ascii="Times New Roman" w:hAnsi="Times New Roman"/>
          <w:b/>
        </w:rPr>
        <w:lastRenderedPageBreak/>
        <w:t>cultural or community attitudes to appreciate laws, regulations, or norms</w:t>
      </w:r>
      <w:r w:rsidR="00FC7A31">
        <w:rPr>
          <w:rFonts w:ascii="Times New Roman" w:hAnsi="Times New Roman"/>
          <w:b/>
        </w:rPr>
        <w:t>. In addition, the researcher must remain in</w:t>
      </w:r>
      <w:r>
        <w:rPr>
          <w:rFonts w:ascii="Times New Roman" w:hAnsi="Times New Roman"/>
          <w:b/>
        </w:rPr>
        <w:t xml:space="preserve"> compliance with U.S. regulations as well as local requirements.</w:t>
      </w:r>
    </w:p>
    <w:p w14:paraId="30046DA7" w14:textId="77777777" w:rsidR="00335116" w:rsidRDefault="00335116" w:rsidP="00335116">
      <w:pPr>
        <w:spacing w:line="240" w:lineRule="auto"/>
        <w:ind w:firstLine="360"/>
        <w:rPr>
          <w:rFonts w:ascii="Times New Roman" w:hAnsi="Times New Roman"/>
          <w:i/>
        </w:rPr>
      </w:pPr>
      <w:r>
        <w:rPr>
          <w:rFonts w:ascii="Times New Roman" w:hAnsi="Times New Roman"/>
          <w:i/>
        </w:rPr>
        <w:t>Consider</w:t>
      </w:r>
      <w:r w:rsidRPr="00D1623F">
        <w:rPr>
          <w:rFonts w:ascii="Times New Roman" w:hAnsi="Times New Roman"/>
          <w:i/>
        </w:rPr>
        <w:t xml:space="preserve"> current events and attach additional documentation if necessary.</w:t>
      </w:r>
    </w:p>
    <w:p w14:paraId="34EF71B7" w14:textId="77777777" w:rsidR="00335116" w:rsidRDefault="00FF5F09" w:rsidP="00335116">
      <w:pPr>
        <w:spacing w:line="240" w:lineRule="auto"/>
        <w:ind w:firstLine="360"/>
        <w:rPr>
          <w:rFonts w:ascii="Lucida Sans" w:hAnsi="Lucida Sans"/>
        </w:rPr>
      </w:pPr>
      <w:r>
        <w:rPr>
          <w:rFonts w:ascii="Lucida Sans" w:hAnsi="Lucida Sans"/>
        </w:rPr>
        <w:fldChar w:fldCharType="begin">
          <w:ffData>
            <w:name w:val="Text4"/>
            <w:enabled/>
            <w:calcOnExit w:val="0"/>
            <w:textInput/>
          </w:ffData>
        </w:fldChar>
      </w:r>
      <w:bookmarkStart w:id="4" w:name="Text4"/>
      <w:r w:rsidR="00335116">
        <w:rPr>
          <w:rFonts w:ascii="Lucida Sans" w:hAnsi="Lucida Sans"/>
        </w:rPr>
        <w:instrText xml:space="preserve"> FORMTEXT </w:instrText>
      </w:r>
      <w:r>
        <w:rPr>
          <w:rFonts w:ascii="Lucida Sans" w:hAnsi="Lucida Sans"/>
        </w:rPr>
      </w:r>
      <w:r>
        <w:rPr>
          <w:rFonts w:ascii="Lucida Sans" w:hAnsi="Lucida Sans"/>
        </w:rPr>
        <w:fldChar w:fldCharType="separate"/>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Pr>
          <w:rFonts w:ascii="Lucida Sans" w:hAnsi="Lucida Sans"/>
        </w:rPr>
        <w:fldChar w:fldCharType="end"/>
      </w:r>
      <w:bookmarkEnd w:id="4"/>
      <w:r w:rsidR="00335116">
        <w:rPr>
          <w:rFonts w:ascii="Lucida Sans" w:hAnsi="Lucida Sans"/>
        </w:rPr>
        <w:t xml:space="preserve">  </w:t>
      </w:r>
    </w:p>
    <w:p w14:paraId="60EA4F59" w14:textId="77777777" w:rsidR="00862DF4" w:rsidRDefault="00862DF4" w:rsidP="00335116">
      <w:pPr>
        <w:spacing w:line="240" w:lineRule="auto"/>
        <w:ind w:firstLine="360"/>
        <w:rPr>
          <w:rFonts w:ascii="Lucida Sans" w:hAnsi="Lucida Sans"/>
        </w:rPr>
      </w:pPr>
    </w:p>
    <w:p w14:paraId="17F2E951" w14:textId="77777777" w:rsidR="001930E1" w:rsidRDefault="001930E1" w:rsidP="001930E1">
      <w:pPr>
        <w:spacing w:line="240" w:lineRule="auto"/>
        <w:rPr>
          <w:rFonts w:ascii="Times New Roman" w:hAnsi="Times New Roman"/>
          <w:b/>
        </w:rPr>
      </w:pPr>
      <w:r>
        <w:rPr>
          <w:rFonts w:ascii="Times New Roman" w:hAnsi="Times New Roman"/>
          <w:b/>
        </w:rPr>
        <w:t>While Syracuse University cannot impose our standards for written documentation of consent on other cultures, we do not relax our standards for ethical conduct of research or for a meaningful consent process. The IRB understands in some instances it may be appropriate to waive some or all requirements for written consent due to cultural norms or conditions requiring such a waiver (see 2.</w:t>
      </w:r>
      <w:r w:rsidR="00FC7A31">
        <w:rPr>
          <w:rFonts w:ascii="Times New Roman" w:hAnsi="Times New Roman"/>
          <w:b/>
        </w:rPr>
        <w:t>b</w:t>
      </w:r>
      <w:r>
        <w:rPr>
          <w:rFonts w:ascii="Times New Roman" w:hAnsi="Times New Roman"/>
          <w:b/>
        </w:rPr>
        <w:t xml:space="preserve">. above). </w:t>
      </w:r>
    </w:p>
    <w:p w14:paraId="5CED960D" w14:textId="77777777" w:rsidR="002F4268" w:rsidRDefault="002F4268" w:rsidP="00335116">
      <w:pPr>
        <w:spacing w:line="240" w:lineRule="auto"/>
        <w:ind w:firstLine="360"/>
        <w:rPr>
          <w:rFonts w:ascii="Lucida Sans" w:hAnsi="Lucida Sans"/>
        </w:rPr>
      </w:pPr>
    </w:p>
    <w:p w14:paraId="21A25175" w14:textId="77777777" w:rsidR="001930E1" w:rsidRDefault="001930E1" w:rsidP="001930E1">
      <w:pPr>
        <w:pStyle w:val="ListParagraph"/>
        <w:numPr>
          <w:ilvl w:val="0"/>
          <w:numId w:val="3"/>
        </w:numPr>
        <w:spacing w:line="240" w:lineRule="auto"/>
        <w:rPr>
          <w:rFonts w:ascii="Times New Roman" w:hAnsi="Times New Roman"/>
          <w:b/>
        </w:rPr>
      </w:pPr>
      <w:r>
        <w:rPr>
          <w:rFonts w:ascii="Times New Roman" w:hAnsi="Times New Roman"/>
          <w:b/>
        </w:rPr>
        <w:t>Describe how special attention will be given to local customs and to local cultural and religious norms in creating your consent documents or in proposing alternative consent formats. Provide copies of translated documents.</w:t>
      </w:r>
    </w:p>
    <w:p w14:paraId="6B1BBC16" w14:textId="77777777" w:rsidR="001930E1" w:rsidRDefault="00FF5F09" w:rsidP="001930E1">
      <w:pPr>
        <w:pStyle w:val="ListParagraph"/>
        <w:spacing w:line="240" w:lineRule="auto"/>
        <w:ind w:left="360"/>
        <w:rPr>
          <w:rFonts w:ascii="Lucida Sans" w:hAnsi="Lucida Sans"/>
        </w:rPr>
      </w:pPr>
      <w:r>
        <w:rPr>
          <w:rFonts w:ascii="Lucida Sans" w:hAnsi="Lucida Sans"/>
        </w:rPr>
        <w:fldChar w:fldCharType="begin">
          <w:ffData>
            <w:name w:val="Text11"/>
            <w:enabled/>
            <w:calcOnExit w:val="0"/>
            <w:textInput/>
          </w:ffData>
        </w:fldChar>
      </w:r>
      <w:bookmarkStart w:id="5" w:name="Text11"/>
      <w:r w:rsidR="001930E1">
        <w:rPr>
          <w:rFonts w:ascii="Lucida Sans" w:hAnsi="Lucida Sans"/>
        </w:rPr>
        <w:instrText xml:space="preserve"> FORMTEXT </w:instrText>
      </w:r>
      <w:r>
        <w:rPr>
          <w:rFonts w:ascii="Lucida Sans" w:hAnsi="Lucida Sans"/>
        </w:rPr>
      </w:r>
      <w:r>
        <w:rPr>
          <w:rFonts w:ascii="Lucida Sans" w:hAnsi="Lucida Sans"/>
        </w:rPr>
        <w:fldChar w:fldCharType="separate"/>
      </w:r>
      <w:r w:rsidR="001930E1">
        <w:rPr>
          <w:rFonts w:ascii="Lucida Sans" w:hAnsi="Lucida Sans"/>
          <w:noProof/>
        </w:rPr>
        <w:t> </w:t>
      </w:r>
      <w:r w:rsidR="001930E1">
        <w:rPr>
          <w:rFonts w:ascii="Lucida Sans" w:hAnsi="Lucida Sans"/>
          <w:noProof/>
        </w:rPr>
        <w:t> </w:t>
      </w:r>
      <w:r w:rsidR="001930E1">
        <w:rPr>
          <w:rFonts w:ascii="Lucida Sans" w:hAnsi="Lucida Sans"/>
          <w:noProof/>
        </w:rPr>
        <w:t> </w:t>
      </w:r>
      <w:r w:rsidR="001930E1">
        <w:rPr>
          <w:rFonts w:ascii="Lucida Sans" w:hAnsi="Lucida Sans"/>
          <w:noProof/>
        </w:rPr>
        <w:t> </w:t>
      </w:r>
      <w:r w:rsidR="001930E1">
        <w:rPr>
          <w:rFonts w:ascii="Lucida Sans" w:hAnsi="Lucida Sans"/>
          <w:noProof/>
        </w:rPr>
        <w:t> </w:t>
      </w:r>
      <w:r>
        <w:rPr>
          <w:rFonts w:ascii="Lucida Sans" w:hAnsi="Lucida Sans"/>
        </w:rPr>
        <w:fldChar w:fldCharType="end"/>
      </w:r>
      <w:bookmarkEnd w:id="5"/>
    </w:p>
    <w:p w14:paraId="220B75E1" w14:textId="77777777" w:rsidR="00862DF4" w:rsidRPr="00B85D59" w:rsidRDefault="00862DF4" w:rsidP="001930E1">
      <w:pPr>
        <w:pStyle w:val="ListParagraph"/>
        <w:spacing w:line="240" w:lineRule="auto"/>
        <w:ind w:left="360"/>
        <w:rPr>
          <w:rFonts w:ascii="Lucida Sans" w:hAnsi="Lucida Sans"/>
        </w:rPr>
      </w:pPr>
    </w:p>
    <w:p w14:paraId="2CB60325" w14:textId="77777777" w:rsidR="001930E1" w:rsidRDefault="001930E1" w:rsidP="001930E1">
      <w:pPr>
        <w:pStyle w:val="ListParagraph"/>
        <w:numPr>
          <w:ilvl w:val="0"/>
          <w:numId w:val="3"/>
        </w:numPr>
        <w:spacing w:line="240" w:lineRule="auto"/>
        <w:rPr>
          <w:rFonts w:ascii="Times New Roman" w:hAnsi="Times New Roman"/>
          <w:b/>
        </w:rPr>
      </w:pPr>
      <w:r>
        <w:rPr>
          <w:rFonts w:ascii="Times New Roman" w:hAnsi="Times New Roman"/>
          <w:b/>
        </w:rPr>
        <w:t xml:space="preserve">Explain the researcher’s ability to speak, read, or write the language of the potential participants. Describe the primary language(s) spoken in the community. </w:t>
      </w:r>
    </w:p>
    <w:p w14:paraId="5DA36414" w14:textId="77777777" w:rsidR="001930E1" w:rsidRDefault="00FF5F09" w:rsidP="001930E1">
      <w:pPr>
        <w:pStyle w:val="ListParagraph"/>
        <w:spacing w:line="240" w:lineRule="auto"/>
        <w:ind w:left="360"/>
        <w:rPr>
          <w:rFonts w:ascii="Lucida Sans" w:hAnsi="Lucida Sans"/>
        </w:rPr>
      </w:pPr>
      <w:r>
        <w:rPr>
          <w:rFonts w:ascii="Lucida Sans" w:hAnsi="Lucida Sans"/>
        </w:rPr>
        <w:fldChar w:fldCharType="begin">
          <w:ffData>
            <w:name w:val="Text10"/>
            <w:enabled/>
            <w:calcOnExit w:val="0"/>
            <w:textInput/>
          </w:ffData>
        </w:fldChar>
      </w:r>
      <w:bookmarkStart w:id="6" w:name="Text10"/>
      <w:r w:rsidR="001930E1">
        <w:rPr>
          <w:rFonts w:ascii="Lucida Sans" w:hAnsi="Lucida Sans"/>
        </w:rPr>
        <w:instrText xml:space="preserve"> FORMTEXT </w:instrText>
      </w:r>
      <w:r>
        <w:rPr>
          <w:rFonts w:ascii="Lucida Sans" w:hAnsi="Lucida Sans"/>
        </w:rPr>
      </w:r>
      <w:r>
        <w:rPr>
          <w:rFonts w:ascii="Lucida Sans" w:hAnsi="Lucida Sans"/>
        </w:rPr>
        <w:fldChar w:fldCharType="separate"/>
      </w:r>
      <w:r w:rsidR="001930E1">
        <w:rPr>
          <w:rFonts w:ascii="Lucida Sans" w:hAnsi="Lucida Sans"/>
          <w:noProof/>
        </w:rPr>
        <w:t> </w:t>
      </w:r>
      <w:r w:rsidR="001930E1">
        <w:rPr>
          <w:rFonts w:ascii="Lucida Sans" w:hAnsi="Lucida Sans"/>
          <w:noProof/>
        </w:rPr>
        <w:t> </w:t>
      </w:r>
      <w:r w:rsidR="001930E1">
        <w:rPr>
          <w:rFonts w:ascii="Lucida Sans" w:hAnsi="Lucida Sans"/>
          <w:noProof/>
        </w:rPr>
        <w:t> </w:t>
      </w:r>
      <w:r w:rsidR="001930E1">
        <w:rPr>
          <w:rFonts w:ascii="Lucida Sans" w:hAnsi="Lucida Sans"/>
          <w:noProof/>
        </w:rPr>
        <w:t> </w:t>
      </w:r>
      <w:r w:rsidR="001930E1">
        <w:rPr>
          <w:rFonts w:ascii="Lucida Sans" w:hAnsi="Lucida Sans"/>
          <w:noProof/>
        </w:rPr>
        <w:t> </w:t>
      </w:r>
      <w:r>
        <w:rPr>
          <w:rFonts w:ascii="Lucida Sans" w:hAnsi="Lucida Sans"/>
        </w:rPr>
        <w:fldChar w:fldCharType="end"/>
      </w:r>
      <w:bookmarkEnd w:id="6"/>
    </w:p>
    <w:p w14:paraId="60433199" w14:textId="77777777" w:rsidR="001930E1" w:rsidRPr="00335116" w:rsidRDefault="001930E1" w:rsidP="001930E1">
      <w:pPr>
        <w:pStyle w:val="ListParagraph"/>
        <w:spacing w:line="240" w:lineRule="auto"/>
        <w:ind w:left="360"/>
        <w:rPr>
          <w:rFonts w:ascii="Lucida Sans" w:hAnsi="Lucida Sans"/>
        </w:rPr>
      </w:pPr>
    </w:p>
    <w:p w14:paraId="0CD2AEB9" w14:textId="77777777" w:rsidR="001930E1" w:rsidRDefault="001930E1" w:rsidP="001930E1">
      <w:pPr>
        <w:pStyle w:val="ListParagraph"/>
        <w:numPr>
          <w:ilvl w:val="0"/>
          <w:numId w:val="3"/>
        </w:numPr>
        <w:spacing w:line="240" w:lineRule="auto"/>
        <w:rPr>
          <w:rFonts w:ascii="Times New Roman" w:hAnsi="Times New Roman"/>
          <w:b/>
        </w:rPr>
      </w:pPr>
      <w:r>
        <w:rPr>
          <w:rFonts w:ascii="Times New Roman" w:hAnsi="Times New Roman"/>
          <w:b/>
        </w:rPr>
        <w:t xml:space="preserve">Explain provisions for culturally appropriate recruitment and consent accommodations such as, translations or involvement of native language speakers. </w:t>
      </w:r>
    </w:p>
    <w:p w14:paraId="0985B784" w14:textId="77777777" w:rsidR="001930E1" w:rsidRPr="00335116" w:rsidRDefault="00FF5F09" w:rsidP="001930E1">
      <w:pPr>
        <w:pStyle w:val="ListParagraph"/>
        <w:spacing w:line="240" w:lineRule="auto"/>
        <w:ind w:left="360"/>
        <w:rPr>
          <w:rFonts w:ascii="Times New Roman" w:hAnsi="Times New Roman"/>
          <w:b/>
        </w:rPr>
      </w:pPr>
      <w:r>
        <w:rPr>
          <w:rFonts w:ascii="Lucida Sans" w:hAnsi="Lucida Sans"/>
        </w:rPr>
        <w:fldChar w:fldCharType="begin">
          <w:ffData>
            <w:name w:val="Text3"/>
            <w:enabled/>
            <w:calcOnExit w:val="0"/>
            <w:textInput/>
          </w:ffData>
        </w:fldChar>
      </w:r>
      <w:bookmarkStart w:id="7" w:name="Text3"/>
      <w:r w:rsidR="001930E1">
        <w:rPr>
          <w:rFonts w:ascii="Lucida Sans" w:hAnsi="Lucida Sans"/>
        </w:rPr>
        <w:instrText xml:space="preserve"> FORMTEXT </w:instrText>
      </w:r>
      <w:r>
        <w:rPr>
          <w:rFonts w:ascii="Lucida Sans" w:hAnsi="Lucida Sans"/>
        </w:rPr>
      </w:r>
      <w:r>
        <w:rPr>
          <w:rFonts w:ascii="Lucida Sans" w:hAnsi="Lucida Sans"/>
        </w:rPr>
        <w:fldChar w:fldCharType="separate"/>
      </w:r>
      <w:r w:rsidR="001930E1">
        <w:rPr>
          <w:rFonts w:ascii="Lucida Sans" w:hAnsi="Lucida Sans"/>
          <w:noProof/>
        </w:rPr>
        <w:t> </w:t>
      </w:r>
      <w:r w:rsidR="001930E1">
        <w:rPr>
          <w:rFonts w:ascii="Lucida Sans" w:hAnsi="Lucida Sans"/>
          <w:noProof/>
        </w:rPr>
        <w:t> </w:t>
      </w:r>
      <w:r w:rsidR="001930E1">
        <w:rPr>
          <w:rFonts w:ascii="Lucida Sans" w:hAnsi="Lucida Sans"/>
          <w:noProof/>
        </w:rPr>
        <w:t> </w:t>
      </w:r>
      <w:r w:rsidR="001930E1">
        <w:rPr>
          <w:rFonts w:ascii="Lucida Sans" w:hAnsi="Lucida Sans"/>
          <w:noProof/>
        </w:rPr>
        <w:t> </w:t>
      </w:r>
      <w:r w:rsidR="001930E1">
        <w:rPr>
          <w:rFonts w:ascii="Lucida Sans" w:hAnsi="Lucida Sans"/>
          <w:noProof/>
        </w:rPr>
        <w:t> </w:t>
      </w:r>
      <w:r>
        <w:rPr>
          <w:rFonts w:ascii="Lucida Sans" w:hAnsi="Lucida Sans"/>
        </w:rPr>
        <w:fldChar w:fldCharType="end"/>
      </w:r>
      <w:bookmarkEnd w:id="7"/>
      <w:r w:rsidR="001930E1">
        <w:rPr>
          <w:rFonts w:ascii="Lucida Sans" w:hAnsi="Lucida Sans"/>
        </w:rPr>
        <w:t xml:space="preserve"> </w:t>
      </w:r>
    </w:p>
    <w:p w14:paraId="69DE014B" w14:textId="77777777" w:rsidR="001930E1" w:rsidRDefault="001930E1" w:rsidP="001930E1">
      <w:pPr>
        <w:pStyle w:val="ListParagraph"/>
        <w:spacing w:line="240" w:lineRule="auto"/>
        <w:ind w:left="360"/>
        <w:rPr>
          <w:rFonts w:ascii="Times New Roman" w:hAnsi="Times New Roman"/>
          <w:b/>
        </w:rPr>
      </w:pPr>
    </w:p>
    <w:p w14:paraId="04E478E2" w14:textId="77777777" w:rsidR="00335116" w:rsidRDefault="00335116" w:rsidP="001930E1">
      <w:pPr>
        <w:pStyle w:val="ListParagraph"/>
        <w:numPr>
          <w:ilvl w:val="0"/>
          <w:numId w:val="3"/>
        </w:numPr>
        <w:spacing w:line="240" w:lineRule="auto"/>
        <w:rPr>
          <w:rFonts w:ascii="Times New Roman" w:hAnsi="Times New Roman"/>
          <w:b/>
        </w:rPr>
      </w:pPr>
      <w:r>
        <w:rPr>
          <w:rFonts w:ascii="Times New Roman" w:hAnsi="Times New Roman"/>
          <w:b/>
        </w:rPr>
        <w:t>Describe if the researcher was invited into the community. If yes, then provide documentation of the collaboration. If not, describe how the researcher will have culturally appropriate access to the community.</w:t>
      </w:r>
    </w:p>
    <w:p w14:paraId="4BFE3963" w14:textId="77777777" w:rsidR="00335116" w:rsidRDefault="00FF5F09" w:rsidP="00335116">
      <w:pPr>
        <w:pStyle w:val="ListParagraph"/>
        <w:spacing w:line="240" w:lineRule="auto"/>
        <w:ind w:left="360"/>
        <w:rPr>
          <w:rFonts w:ascii="Lucida Sans" w:hAnsi="Lucida Sans"/>
        </w:rPr>
      </w:pPr>
      <w:r>
        <w:rPr>
          <w:rFonts w:ascii="Lucida Sans" w:hAnsi="Lucida Sans"/>
        </w:rPr>
        <w:fldChar w:fldCharType="begin">
          <w:ffData>
            <w:name w:val="Text5"/>
            <w:enabled/>
            <w:calcOnExit w:val="0"/>
            <w:textInput/>
          </w:ffData>
        </w:fldChar>
      </w:r>
      <w:bookmarkStart w:id="8" w:name="Text5"/>
      <w:r w:rsidR="00335116">
        <w:rPr>
          <w:rFonts w:ascii="Lucida Sans" w:hAnsi="Lucida Sans"/>
        </w:rPr>
        <w:instrText xml:space="preserve"> FORMTEXT </w:instrText>
      </w:r>
      <w:r>
        <w:rPr>
          <w:rFonts w:ascii="Lucida Sans" w:hAnsi="Lucida Sans"/>
        </w:rPr>
      </w:r>
      <w:r>
        <w:rPr>
          <w:rFonts w:ascii="Lucida Sans" w:hAnsi="Lucida Sans"/>
        </w:rPr>
        <w:fldChar w:fldCharType="separate"/>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Pr>
          <w:rFonts w:ascii="Lucida Sans" w:hAnsi="Lucida Sans"/>
        </w:rPr>
        <w:fldChar w:fldCharType="end"/>
      </w:r>
      <w:bookmarkEnd w:id="8"/>
      <w:r w:rsidR="00335116">
        <w:rPr>
          <w:rFonts w:ascii="Lucida Sans" w:hAnsi="Lucida Sans"/>
        </w:rPr>
        <w:t xml:space="preserve"> </w:t>
      </w:r>
    </w:p>
    <w:p w14:paraId="72EC6926" w14:textId="77777777" w:rsidR="002F4268" w:rsidRDefault="002F4268" w:rsidP="00335116">
      <w:pPr>
        <w:pStyle w:val="ListParagraph"/>
        <w:spacing w:line="240" w:lineRule="auto"/>
        <w:ind w:left="360"/>
        <w:rPr>
          <w:rFonts w:ascii="Times New Roman" w:hAnsi="Times New Roman"/>
          <w:b/>
        </w:rPr>
      </w:pPr>
    </w:p>
    <w:p w14:paraId="728ABD01" w14:textId="77777777" w:rsidR="00335116" w:rsidRPr="005674BE" w:rsidRDefault="00335116" w:rsidP="001930E1">
      <w:pPr>
        <w:pStyle w:val="ListParagraph"/>
        <w:numPr>
          <w:ilvl w:val="0"/>
          <w:numId w:val="3"/>
        </w:numPr>
        <w:spacing w:line="240" w:lineRule="auto"/>
        <w:rPr>
          <w:rFonts w:ascii="Times New Roman" w:hAnsi="Times New Roman"/>
          <w:b/>
        </w:rPr>
      </w:pPr>
      <w:r>
        <w:rPr>
          <w:rFonts w:ascii="Times New Roman" w:hAnsi="Times New Roman"/>
          <w:b/>
        </w:rPr>
        <w:t xml:space="preserve">Provide information about the ethics committee (IRB equivalent), or where there is no equivalent board or group, the local experts or community leaders in the host country that will review the research project. Provide documentation of this “local approval”. </w:t>
      </w:r>
    </w:p>
    <w:p w14:paraId="4F81C646" w14:textId="77777777" w:rsidR="00335116" w:rsidRDefault="00FF5F09" w:rsidP="00335116">
      <w:pPr>
        <w:pStyle w:val="ListParagraph"/>
        <w:spacing w:line="240" w:lineRule="auto"/>
        <w:ind w:left="360"/>
        <w:rPr>
          <w:rFonts w:ascii="Lucida Sans" w:hAnsi="Lucida Sans"/>
        </w:rPr>
      </w:pPr>
      <w:r>
        <w:rPr>
          <w:rFonts w:ascii="Lucida Sans" w:hAnsi="Lucida Sans"/>
        </w:rPr>
        <w:fldChar w:fldCharType="begin">
          <w:ffData>
            <w:name w:val="Text6"/>
            <w:enabled/>
            <w:calcOnExit w:val="0"/>
            <w:textInput/>
          </w:ffData>
        </w:fldChar>
      </w:r>
      <w:bookmarkStart w:id="9" w:name="Text6"/>
      <w:r w:rsidR="00335116">
        <w:rPr>
          <w:rFonts w:ascii="Lucida Sans" w:hAnsi="Lucida Sans"/>
        </w:rPr>
        <w:instrText xml:space="preserve"> FORMTEXT </w:instrText>
      </w:r>
      <w:r>
        <w:rPr>
          <w:rFonts w:ascii="Lucida Sans" w:hAnsi="Lucida Sans"/>
        </w:rPr>
      </w:r>
      <w:r>
        <w:rPr>
          <w:rFonts w:ascii="Lucida Sans" w:hAnsi="Lucida Sans"/>
        </w:rPr>
        <w:fldChar w:fldCharType="separate"/>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Pr>
          <w:rFonts w:ascii="Lucida Sans" w:hAnsi="Lucida Sans"/>
        </w:rPr>
        <w:fldChar w:fldCharType="end"/>
      </w:r>
      <w:bookmarkEnd w:id="9"/>
    </w:p>
    <w:p w14:paraId="40A04F76" w14:textId="77777777" w:rsidR="00862DF4" w:rsidRDefault="00862DF4" w:rsidP="00335116">
      <w:pPr>
        <w:pStyle w:val="ListParagraph"/>
        <w:spacing w:line="240" w:lineRule="auto"/>
        <w:ind w:left="360"/>
        <w:rPr>
          <w:rFonts w:ascii="Lucida Sans" w:hAnsi="Lucida Sans"/>
        </w:rPr>
      </w:pPr>
    </w:p>
    <w:p w14:paraId="61152826" w14:textId="77777777" w:rsidR="00335116" w:rsidRDefault="00335116" w:rsidP="001930E1">
      <w:pPr>
        <w:pStyle w:val="ListParagraph"/>
        <w:numPr>
          <w:ilvl w:val="0"/>
          <w:numId w:val="3"/>
        </w:numPr>
        <w:spacing w:line="240" w:lineRule="auto"/>
        <w:rPr>
          <w:rFonts w:ascii="Times New Roman" w:hAnsi="Times New Roman"/>
          <w:b/>
        </w:rPr>
      </w:pPr>
      <w:r>
        <w:rPr>
          <w:rFonts w:ascii="Times New Roman" w:hAnsi="Times New Roman"/>
          <w:b/>
        </w:rPr>
        <w:t>Describe any aspects of the cultural, political, or economic climate in the host country that might increase the risks for participants. Include the steps you will take to minimize these risks.</w:t>
      </w:r>
    </w:p>
    <w:p w14:paraId="03B2222F" w14:textId="77777777" w:rsidR="00335116" w:rsidRDefault="00FF5F09" w:rsidP="00335116">
      <w:pPr>
        <w:pStyle w:val="ListParagraph"/>
        <w:spacing w:line="240" w:lineRule="auto"/>
        <w:ind w:left="360"/>
        <w:rPr>
          <w:rFonts w:ascii="Lucida Sans" w:hAnsi="Lucida Sans"/>
        </w:rPr>
      </w:pPr>
      <w:r>
        <w:rPr>
          <w:rFonts w:ascii="Lucida Sans" w:hAnsi="Lucida Sans"/>
        </w:rPr>
        <w:fldChar w:fldCharType="begin">
          <w:ffData>
            <w:name w:val="Text7"/>
            <w:enabled/>
            <w:calcOnExit w:val="0"/>
            <w:textInput/>
          </w:ffData>
        </w:fldChar>
      </w:r>
      <w:bookmarkStart w:id="10" w:name="Text7"/>
      <w:r w:rsidR="00335116">
        <w:rPr>
          <w:rFonts w:ascii="Lucida Sans" w:hAnsi="Lucida Sans"/>
        </w:rPr>
        <w:instrText xml:space="preserve"> FORMTEXT </w:instrText>
      </w:r>
      <w:r>
        <w:rPr>
          <w:rFonts w:ascii="Lucida Sans" w:hAnsi="Lucida Sans"/>
        </w:rPr>
      </w:r>
      <w:r>
        <w:rPr>
          <w:rFonts w:ascii="Lucida Sans" w:hAnsi="Lucida Sans"/>
        </w:rPr>
        <w:fldChar w:fldCharType="separate"/>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Pr>
          <w:rFonts w:ascii="Lucida Sans" w:hAnsi="Lucida Sans"/>
        </w:rPr>
        <w:fldChar w:fldCharType="end"/>
      </w:r>
      <w:bookmarkEnd w:id="10"/>
    </w:p>
    <w:p w14:paraId="63D61986" w14:textId="77777777" w:rsidR="002F4268" w:rsidRDefault="002F4268" w:rsidP="00335116">
      <w:pPr>
        <w:pStyle w:val="ListParagraph"/>
        <w:spacing w:line="240" w:lineRule="auto"/>
        <w:ind w:left="360"/>
        <w:rPr>
          <w:rFonts w:ascii="Lucida Sans" w:hAnsi="Lucida Sans"/>
        </w:rPr>
      </w:pPr>
    </w:p>
    <w:p w14:paraId="279E0937" w14:textId="77777777" w:rsidR="00335116" w:rsidRDefault="00335116" w:rsidP="001930E1">
      <w:pPr>
        <w:pStyle w:val="ListParagraph"/>
        <w:numPr>
          <w:ilvl w:val="0"/>
          <w:numId w:val="3"/>
        </w:numPr>
        <w:spacing w:line="240" w:lineRule="auto"/>
        <w:rPr>
          <w:rFonts w:ascii="Times New Roman" w:hAnsi="Times New Roman"/>
          <w:b/>
        </w:rPr>
      </w:pPr>
      <w:r>
        <w:rPr>
          <w:rFonts w:ascii="Times New Roman" w:hAnsi="Times New Roman"/>
          <w:b/>
        </w:rPr>
        <w:t>How will you communicate with the SU IRB while you are conducting the research in the event that your protocol requires changes (amendments) or there are reportable events?</w:t>
      </w:r>
    </w:p>
    <w:p w14:paraId="74D44D28" w14:textId="77777777" w:rsidR="00335116" w:rsidRDefault="00FF5F09" w:rsidP="00335116">
      <w:pPr>
        <w:pStyle w:val="ListParagraph"/>
        <w:spacing w:line="240" w:lineRule="auto"/>
        <w:ind w:left="360"/>
        <w:rPr>
          <w:rFonts w:ascii="Lucida Sans" w:hAnsi="Lucida Sans"/>
        </w:rPr>
      </w:pPr>
      <w:r>
        <w:rPr>
          <w:rFonts w:ascii="Lucida Sans" w:hAnsi="Lucida Sans"/>
        </w:rPr>
        <w:fldChar w:fldCharType="begin">
          <w:ffData>
            <w:name w:val="Text8"/>
            <w:enabled/>
            <w:calcOnExit w:val="0"/>
            <w:textInput/>
          </w:ffData>
        </w:fldChar>
      </w:r>
      <w:bookmarkStart w:id="11" w:name="Text8"/>
      <w:r w:rsidR="00335116">
        <w:rPr>
          <w:rFonts w:ascii="Lucida Sans" w:hAnsi="Lucida Sans"/>
        </w:rPr>
        <w:instrText xml:space="preserve"> FORMTEXT </w:instrText>
      </w:r>
      <w:r>
        <w:rPr>
          <w:rFonts w:ascii="Lucida Sans" w:hAnsi="Lucida Sans"/>
        </w:rPr>
      </w:r>
      <w:r>
        <w:rPr>
          <w:rFonts w:ascii="Lucida Sans" w:hAnsi="Lucida Sans"/>
        </w:rPr>
        <w:fldChar w:fldCharType="separate"/>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sidR="00335116">
        <w:rPr>
          <w:rFonts w:ascii="Lucida Sans" w:hAnsi="Lucida Sans"/>
          <w:noProof/>
        </w:rPr>
        <w:t> </w:t>
      </w:r>
      <w:r>
        <w:rPr>
          <w:rFonts w:ascii="Lucida Sans" w:hAnsi="Lucida Sans"/>
        </w:rPr>
        <w:fldChar w:fldCharType="end"/>
      </w:r>
      <w:bookmarkEnd w:id="11"/>
    </w:p>
    <w:p w14:paraId="0FA0F0FE" w14:textId="77777777" w:rsidR="002F4268" w:rsidRDefault="002F4268" w:rsidP="00335116">
      <w:pPr>
        <w:pStyle w:val="ListParagraph"/>
        <w:spacing w:line="240" w:lineRule="auto"/>
        <w:ind w:left="360"/>
        <w:rPr>
          <w:rFonts w:ascii="Lucida Sans" w:hAnsi="Lucida Sans"/>
        </w:rPr>
      </w:pPr>
    </w:p>
    <w:p w14:paraId="2C4A04AF" w14:textId="77777777" w:rsidR="00335116" w:rsidRDefault="00335116" w:rsidP="001930E1">
      <w:pPr>
        <w:pStyle w:val="ListParagraph"/>
        <w:numPr>
          <w:ilvl w:val="0"/>
          <w:numId w:val="3"/>
        </w:numPr>
        <w:spacing w:line="240" w:lineRule="auto"/>
        <w:rPr>
          <w:rFonts w:ascii="Times New Roman" w:hAnsi="Times New Roman"/>
          <w:b/>
        </w:rPr>
      </w:pPr>
      <w:r>
        <w:rPr>
          <w:rFonts w:ascii="Times New Roman" w:hAnsi="Times New Roman"/>
          <w:b/>
        </w:rPr>
        <w:t>If the researcher is a student, how will the student communicate with the advisor during the conduct of the research? How will the advisor oversee the research?</w:t>
      </w:r>
    </w:p>
    <w:p w14:paraId="2EA28132" w14:textId="77777777" w:rsidR="00335116" w:rsidRDefault="00FF5F09" w:rsidP="00335116">
      <w:pPr>
        <w:pStyle w:val="ListParagraph"/>
        <w:spacing w:line="240" w:lineRule="auto"/>
        <w:ind w:left="360"/>
        <w:rPr>
          <w:rFonts w:ascii="Lucida Sans" w:hAnsi="Lucida Sans"/>
          <w:b/>
        </w:rPr>
      </w:pPr>
      <w:r>
        <w:rPr>
          <w:rFonts w:ascii="Lucida Sans" w:hAnsi="Lucida Sans"/>
          <w:b/>
        </w:rPr>
        <w:fldChar w:fldCharType="begin">
          <w:ffData>
            <w:name w:val="Text9"/>
            <w:enabled/>
            <w:calcOnExit w:val="0"/>
            <w:textInput/>
          </w:ffData>
        </w:fldChar>
      </w:r>
      <w:bookmarkStart w:id="12" w:name="Text9"/>
      <w:r w:rsidR="00335116">
        <w:rPr>
          <w:rFonts w:ascii="Lucida Sans" w:hAnsi="Lucida Sans"/>
          <w:b/>
        </w:rPr>
        <w:instrText xml:space="preserve"> FORMTEXT </w:instrText>
      </w:r>
      <w:r>
        <w:rPr>
          <w:rFonts w:ascii="Lucida Sans" w:hAnsi="Lucida Sans"/>
          <w:b/>
        </w:rPr>
      </w:r>
      <w:r>
        <w:rPr>
          <w:rFonts w:ascii="Lucida Sans" w:hAnsi="Lucida Sans"/>
          <w:b/>
        </w:rPr>
        <w:fldChar w:fldCharType="separate"/>
      </w:r>
      <w:r w:rsidR="00335116">
        <w:rPr>
          <w:rFonts w:ascii="Lucida Sans" w:hAnsi="Lucida Sans"/>
          <w:b/>
          <w:noProof/>
        </w:rPr>
        <w:t> </w:t>
      </w:r>
      <w:r w:rsidR="00335116">
        <w:rPr>
          <w:rFonts w:ascii="Lucida Sans" w:hAnsi="Lucida Sans"/>
          <w:b/>
          <w:noProof/>
        </w:rPr>
        <w:t> </w:t>
      </w:r>
      <w:r w:rsidR="00335116">
        <w:rPr>
          <w:rFonts w:ascii="Lucida Sans" w:hAnsi="Lucida Sans"/>
          <w:b/>
          <w:noProof/>
        </w:rPr>
        <w:t> </w:t>
      </w:r>
      <w:r w:rsidR="00335116">
        <w:rPr>
          <w:rFonts w:ascii="Lucida Sans" w:hAnsi="Lucida Sans"/>
          <w:b/>
          <w:noProof/>
        </w:rPr>
        <w:t> </w:t>
      </w:r>
      <w:r w:rsidR="00335116">
        <w:rPr>
          <w:rFonts w:ascii="Lucida Sans" w:hAnsi="Lucida Sans"/>
          <w:b/>
          <w:noProof/>
        </w:rPr>
        <w:t> </w:t>
      </w:r>
      <w:r>
        <w:rPr>
          <w:rFonts w:ascii="Lucida Sans" w:hAnsi="Lucida Sans"/>
          <w:b/>
        </w:rPr>
        <w:fldChar w:fldCharType="end"/>
      </w:r>
      <w:bookmarkEnd w:id="12"/>
    </w:p>
    <w:p w14:paraId="2B4329EA" w14:textId="77777777" w:rsidR="00335116" w:rsidRDefault="00335116" w:rsidP="00AB1BFF">
      <w:pPr>
        <w:spacing w:line="240" w:lineRule="auto"/>
        <w:rPr>
          <w:rFonts w:ascii="Times New Roman" w:hAnsi="Times New Roman"/>
          <w:b/>
        </w:rPr>
      </w:pPr>
    </w:p>
    <w:p w14:paraId="4AABCC2D" w14:textId="77777777" w:rsidR="00335116" w:rsidRPr="00AB1BFF" w:rsidRDefault="00335116" w:rsidP="00AB1BFF">
      <w:pPr>
        <w:spacing w:line="240" w:lineRule="auto"/>
        <w:rPr>
          <w:rFonts w:ascii="Times New Roman" w:hAnsi="Times New Roman"/>
          <w:b/>
        </w:rPr>
      </w:pPr>
    </w:p>
    <w:p w14:paraId="3BC4AFD7" w14:textId="77777777" w:rsidR="00AB1BFF" w:rsidRDefault="00AB1BFF" w:rsidP="00AB1BFF">
      <w:pPr>
        <w:pStyle w:val="ListParagraph"/>
        <w:spacing w:line="240" w:lineRule="auto"/>
        <w:ind w:left="360"/>
        <w:rPr>
          <w:rFonts w:ascii="Lucida Sans" w:hAnsi="Lucida Sans"/>
          <w:b/>
        </w:rPr>
      </w:pPr>
    </w:p>
    <w:p w14:paraId="039AAE9D" w14:textId="77777777" w:rsidR="00D1623F" w:rsidRPr="00D1623F" w:rsidRDefault="00D1623F" w:rsidP="00D1623F">
      <w:pPr>
        <w:spacing w:line="240" w:lineRule="auto"/>
        <w:ind w:left="360"/>
        <w:rPr>
          <w:rFonts w:ascii="Times New Roman" w:hAnsi="Times New Roman"/>
          <w:b/>
        </w:rPr>
      </w:pPr>
    </w:p>
    <w:sectPr w:rsidR="00D1623F" w:rsidRPr="00D1623F" w:rsidSect="00954A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17F9" w14:textId="77777777" w:rsidR="00417643" w:rsidRDefault="00417643" w:rsidP="006933C0">
      <w:pPr>
        <w:spacing w:line="240" w:lineRule="auto"/>
      </w:pPr>
      <w:r>
        <w:separator/>
      </w:r>
    </w:p>
  </w:endnote>
  <w:endnote w:type="continuationSeparator" w:id="0">
    <w:p w14:paraId="6C6C8656" w14:textId="77777777" w:rsidR="00417643" w:rsidRDefault="00417643" w:rsidP="0069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F576" w14:textId="77777777" w:rsidR="001930E1" w:rsidRDefault="003E50DD" w:rsidP="009A324A">
    <w:pPr>
      <w:pStyle w:val="Footer"/>
      <w:pBdr>
        <w:top w:val="single" w:sz="4" w:space="1" w:color="D9D9D9"/>
      </w:pBdr>
      <w:rPr>
        <w:b/>
      </w:rPr>
    </w:pPr>
    <w:r>
      <w:fldChar w:fldCharType="begin"/>
    </w:r>
    <w:r>
      <w:instrText xml:space="preserve"> PAGE   \* MERGEFORMAT </w:instrText>
    </w:r>
    <w:r>
      <w:fldChar w:fldCharType="separate"/>
    </w:r>
    <w:r w:rsidR="00F1425C" w:rsidRPr="00F1425C">
      <w:rPr>
        <w:b/>
        <w:noProof/>
      </w:rPr>
      <w:t>2</w:t>
    </w:r>
    <w:r>
      <w:rPr>
        <w:b/>
        <w:noProof/>
      </w:rPr>
      <w:fldChar w:fldCharType="end"/>
    </w:r>
    <w:r w:rsidR="001930E1">
      <w:rPr>
        <w:b/>
      </w:rPr>
      <w:t xml:space="preserve"> | </w:t>
    </w:r>
    <w:r w:rsidR="001930E1" w:rsidRPr="009A324A">
      <w:rPr>
        <w:color w:val="7F7F7F"/>
        <w:spacing w:val="60"/>
      </w:rPr>
      <w:t>Page</w:t>
    </w:r>
    <w:r w:rsidR="00862DF4" w:rsidRPr="009A324A">
      <w:rPr>
        <w:color w:val="7F7F7F"/>
        <w:spacing w:val="60"/>
      </w:rPr>
      <w:tab/>
    </w:r>
    <w:r w:rsidR="00862DF4" w:rsidRPr="009A324A">
      <w:rPr>
        <w:color w:val="7F7F7F"/>
        <w:spacing w:val="60"/>
      </w:rPr>
      <w:tab/>
    </w:r>
    <w:r w:rsidR="00862DF4" w:rsidRPr="009A324A">
      <w:rPr>
        <w:color w:val="7F7F7F"/>
        <w:spacing w:val="60"/>
        <w:sz w:val="16"/>
        <w:szCs w:val="16"/>
      </w:rPr>
      <w:t xml:space="preserve">Rev. </w:t>
    </w:r>
    <w:r w:rsidR="00E84D39" w:rsidRPr="009A324A">
      <w:rPr>
        <w:color w:val="7F7F7F"/>
        <w:spacing w:val="60"/>
        <w:sz w:val="16"/>
        <w:szCs w:val="16"/>
      </w:rPr>
      <w:t>08/14/13</w:t>
    </w:r>
  </w:p>
  <w:p w14:paraId="44DE7746" w14:textId="77777777" w:rsidR="001930E1" w:rsidRDefault="0019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8BE3" w14:textId="77777777" w:rsidR="001930E1" w:rsidRDefault="003E50DD" w:rsidP="009A324A">
    <w:pPr>
      <w:pStyle w:val="Footer"/>
      <w:pBdr>
        <w:top w:val="single" w:sz="4" w:space="1" w:color="D9D9D9"/>
      </w:pBdr>
      <w:rPr>
        <w:b/>
      </w:rPr>
    </w:pPr>
    <w:r>
      <w:fldChar w:fldCharType="begin"/>
    </w:r>
    <w:r>
      <w:instrText xml:space="preserve"> PAGE   \* MERGEFORMAT </w:instrText>
    </w:r>
    <w:r>
      <w:fldChar w:fldCharType="separate"/>
    </w:r>
    <w:r w:rsidR="00F1425C" w:rsidRPr="00F1425C">
      <w:rPr>
        <w:b/>
        <w:noProof/>
      </w:rPr>
      <w:t>1</w:t>
    </w:r>
    <w:r>
      <w:rPr>
        <w:b/>
        <w:noProof/>
      </w:rPr>
      <w:fldChar w:fldCharType="end"/>
    </w:r>
    <w:r w:rsidR="001930E1">
      <w:rPr>
        <w:b/>
      </w:rPr>
      <w:t xml:space="preserve"> | </w:t>
    </w:r>
    <w:r w:rsidR="001930E1" w:rsidRPr="009A324A">
      <w:rPr>
        <w:color w:val="7F7F7F"/>
        <w:spacing w:val="60"/>
      </w:rPr>
      <w:t>Page</w:t>
    </w:r>
    <w:r w:rsidR="00F1425C" w:rsidRPr="00F1425C">
      <w:rPr>
        <w:color w:val="7F7F7F"/>
        <w:spacing w:val="60"/>
        <w:sz w:val="16"/>
        <w:szCs w:val="16"/>
      </w:rPr>
      <w:t xml:space="preserve"> </w:t>
    </w:r>
    <w:r w:rsidR="00F1425C">
      <w:rPr>
        <w:color w:val="7F7F7F"/>
        <w:spacing w:val="60"/>
        <w:sz w:val="16"/>
        <w:szCs w:val="16"/>
      </w:rPr>
      <w:tab/>
    </w:r>
    <w:r w:rsidR="00F1425C">
      <w:rPr>
        <w:color w:val="7F7F7F"/>
        <w:spacing w:val="60"/>
        <w:sz w:val="16"/>
        <w:szCs w:val="16"/>
      </w:rPr>
      <w:tab/>
    </w:r>
    <w:r w:rsidR="00F1425C" w:rsidRPr="009A324A">
      <w:rPr>
        <w:color w:val="7F7F7F"/>
        <w:spacing w:val="60"/>
        <w:sz w:val="16"/>
        <w:szCs w:val="16"/>
      </w:rPr>
      <w:t>Rev. 08/14/13</w:t>
    </w:r>
  </w:p>
  <w:p w14:paraId="5AF54241" w14:textId="77777777" w:rsidR="001930E1" w:rsidRDefault="0019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78E7" w14:textId="77777777" w:rsidR="00417643" w:rsidRDefault="00417643" w:rsidP="006933C0">
      <w:pPr>
        <w:spacing w:line="240" w:lineRule="auto"/>
      </w:pPr>
      <w:r>
        <w:separator/>
      </w:r>
    </w:p>
  </w:footnote>
  <w:footnote w:type="continuationSeparator" w:id="0">
    <w:p w14:paraId="2DF9EE7C" w14:textId="77777777" w:rsidR="00417643" w:rsidRDefault="00417643" w:rsidP="00693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982C" w14:textId="430A2003" w:rsidR="001930E1" w:rsidRDefault="009944C4" w:rsidP="00954A96">
    <w:pPr>
      <w:pStyle w:val="Header"/>
      <w:tabs>
        <w:tab w:val="left" w:pos="1710"/>
        <w:tab w:val="left" w:pos="1800"/>
      </w:tabs>
      <w:jc w:val="center"/>
      <w:rPr>
        <w:rFonts w:ascii="Times New Roman" w:hAnsi="Times New Roman"/>
        <w:sz w:val="24"/>
        <w:szCs w:val="24"/>
      </w:rPr>
    </w:pPr>
    <w:r w:rsidRPr="009A324A">
      <w:rPr>
        <w:noProof/>
        <w:sz w:val="28"/>
      </w:rPr>
      <w:drawing>
        <wp:inline distT="0" distB="0" distL="0" distR="0" wp14:anchorId="20BF0626" wp14:editId="1DA0F600">
          <wp:extent cx="845820" cy="800100"/>
          <wp:effectExtent l="0" t="0" r="0" b="0"/>
          <wp:docPr id="1" name="Picture 1" descr="ORANG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GE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00100"/>
                  </a:xfrm>
                  <a:prstGeom prst="rect">
                    <a:avLst/>
                  </a:prstGeom>
                  <a:noFill/>
                  <a:ln>
                    <a:noFill/>
                  </a:ln>
                </pic:spPr>
              </pic:pic>
            </a:graphicData>
          </a:graphic>
        </wp:inline>
      </w:drawing>
    </w:r>
  </w:p>
  <w:p w14:paraId="503281E3" w14:textId="77777777" w:rsidR="001930E1" w:rsidRDefault="001930E1" w:rsidP="00954A96">
    <w:pPr>
      <w:pStyle w:val="Header"/>
      <w:tabs>
        <w:tab w:val="left" w:pos="1710"/>
        <w:tab w:val="left" w:pos="1800"/>
      </w:tabs>
      <w:jc w:val="center"/>
      <w:rPr>
        <w:rFonts w:ascii="Times New Roman" w:hAnsi="Times New Roman"/>
        <w:b/>
        <w:sz w:val="28"/>
        <w:szCs w:val="28"/>
      </w:rPr>
    </w:pPr>
    <w:r>
      <w:rPr>
        <w:rFonts w:ascii="Times New Roman" w:hAnsi="Times New Roman"/>
        <w:b/>
        <w:sz w:val="28"/>
        <w:szCs w:val="28"/>
      </w:rPr>
      <w:t xml:space="preserve">Syracuse University </w:t>
    </w:r>
  </w:p>
  <w:p w14:paraId="3CADBA42" w14:textId="77777777" w:rsidR="001930E1" w:rsidRDefault="001930E1" w:rsidP="00954A96">
    <w:pPr>
      <w:pStyle w:val="Header"/>
      <w:tabs>
        <w:tab w:val="left" w:pos="1710"/>
        <w:tab w:val="left" w:pos="1800"/>
      </w:tabs>
      <w:jc w:val="center"/>
      <w:rPr>
        <w:rFonts w:ascii="Times New Roman" w:hAnsi="Times New Roman"/>
        <w:b/>
        <w:sz w:val="24"/>
        <w:szCs w:val="24"/>
      </w:rPr>
    </w:pPr>
    <w:r>
      <w:rPr>
        <w:rFonts w:ascii="Times New Roman" w:hAnsi="Times New Roman"/>
        <w:b/>
        <w:sz w:val="24"/>
        <w:szCs w:val="24"/>
      </w:rPr>
      <w:t>Institutional Review Board</w:t>
    </w:r>
  </w:p>
  <w:p w14:paraId="6FCF49D2" w14:textId="77777777" w:rsidR="001930E1" w:rsidRDefault="001930E1" w:rsidP="00954A96">
    <w:pPr>
      <w:pStyle w:val="Header"/>
      <w:tabs>
        <w:tab w:val="left" w:pos="1710"/>
        <w:tab w:val="left" w:pos="1800"/>
      </w:tabs>
      <w:jc w:val="center"/>
      <w:rPr>
        <w:rFonts w:ascii="Times New Roman" w:hAnsi="Times New Roman"/>
        <w:b/>
        <w:sz w:val="24"/>
        <w:szCs w:val="24"/>
      </w:rPr>
    </w:pPr>
  </w:p>
  <w:p w14:paraId="7E4FE0F1" w14:textId="77777777" w:rsidR="001930E1" w:rsidRDefault="001930E1" w:rsidP="00954A96">
    <w:pPr>
      <w:pStyle w:val="Header"/>
      <w:tabs>
        <w:tab w:val="left" w:pos="1710"/>
        <w:tab w:val="left" w:pos="1800"/>
      </w:tabs>
      <w:rPr>
        <w:rFonts w:ascii="Times New Roman" w:hAnsi="Times New Roman"/>
        <w:b/>
        <w:sz w:val="24"/>
        <w:szCs w:val="24"/>
      </w:rPr>
    </w:pPr>
    <w:r>
      <w:rPr>
        <w:rFonts w:ascii="Times New Roman" w:hAnsi="Times New Roman"/>
        <w:b/>
        <w:sz w:val="24"/>
        <w:szCs w:val="24"/>
      </w:rPr>
      <w:t>IRB Review of International Research</w:t>
    </w:r>
  </w:p>
  <w:p w14:paraId="59756DDE" w14:textId="77777777" w:rsidR="001930E1" w:rsidRPr="00954A96" w:rsidRDefault="001930E1" w:rsidP="00AB1BFF">
    <w:pPr>
      <w:pStyle w:val="Header"/>
      <w:pBdr>
        <w:top w:val="single" w:sz="4" w:space="1" w:color="auto"/>
      </w:pBdr>
      <w:tabs>
        <w:tab w:val="left" w:pos="1710"/>
        <w:tab w:val="left" w:pos="1800"/>
      </w:tabs>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E4134"/>
    <w:multiLevelType w:val="hybridMultilevel"/>
    <w:tmpl w:val="FA622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53102B"/>
    <w:multiLevelType w:val="hybridMultilevel"/>
    <w:tmpl w:val="DBF6081E"/>
    <w:lvl w:ilvl="0" w:tplc="1C9ABA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952B5"/>
    <w:multiLevelType w:val="hybridMultilevel"/>
    <w:tmpl w:val="6B528260"/>
    <w:lvl w:ilvl="0" w:tplc="C9E84D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043597">
    <w:abstractNumId w:val="0"/>
  </w:num>
  <w:num w:numId="2" w16cid:durableId="1808354727">
    <w:abstractNumId w:val="2"/>
  </w:num>
  <w:num w:numId="3" w16cid:durableId="852187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46"/>
    <w:rsid w:val="000D61BD"/>
    <w:rsid w:val="001327F5"/>
    <w:rsid w:val="00182A90"/>
    <w:rsid w:val="001930E1"/>
    <w:rsid w:val="001948BB"/>
    <w:rsid w:val="00196B46"/>
    <w:rsid w:val="00255B84"/>
    <w:rsid w:val="002F4268"/>
    <w:rsid w:val="0033178E"/>
    <w:rsid w:val="00335116"/>
    <w:rsid w:val="003E50DD"/>
    <w:rsid w:val="00417643"/>
    <w:rsid w:val="00486BEC"/>
    <w:rsid w:val="005674BE"/>
    <w:rsid w:val="00581A53"/>
    <w:rsid w:val="00595FCC"/>
    <w:rsid w:val="005F6889"/>
    <w:rsid w:val="00663777"/>
    <w:rsid w:val="006933C0"/>
    <w:rsid w:val="00741DD0"/>
    <w:rsid w:val="007A34A0"/>
    <w:rsid w:val="008019E8"/>
    <w:rsid w:val="0084059A"/>
    <w:rsid w:val="00845464"/>
    <w:rsid w:val="00854202"/>
    <w:rsid w:val="00862DF4"/>
    <w:rsid w:val="008A765F"/>
    <w:rsid w:val="008F3F61"/>
    <w:rsid w:val="00954A96"/>
    <w:rsid w:val="0095760B"/>
    <w:rsid w:val="00973DA8"/>
    <w:rsid w:val="009944C4"/>
    <w:rsid w:val="0099634D"/>
    <w:rsid w:val="009A324A"/>
    <w:rsid w:val="009E7472"/>
    <w:rsid w:val="00AB1BFF"/>
    <w:rsid w:val="00B663CF"/>
    <w:rsid w:val="00B85D59"/>
    <w:rsid w:val="00C52D59"/>
    <w:rsid w:val="00C54687"/>
    <w:rsid w:val="00D1623F"/>
    <w:rsid w:val="00D439D5"/>
    <w:rsid w:val="00D81C63"/>
    <w:rsid w:val="00DA4F7B"/>
    <w:rsid w:val="00DC50BC"/>
    <w:rsid w:val="00DF102F"/>
    <w:rsid w:val="00E23ED7"/>
    <w:rsid w:val="00E5295E"/>
    <w:rsid w:val="00E84D39"/>
    <w:rsid w:val="00EA5A30"/>
    <w:rsid w:val="00EB0A99"/>
    <w:rsid w:val="00F1425C"/>
    <w:rsid w:val="00F97004"/>
    <w:rsid w:val="00FC7A31"/>
    <w:rsid w:val="00FD18D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320292B"/>
  <w15:chartTrackingRefBased/>
  <w15:docId w15:val="{7AFFC806-C15B-4AE9-A880-2FFC8ACC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A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3C0"/>
    <w:pPr>
      <w:tabs>
        <w:tab w:val="center" w:pos="4680"/>
        <w:tab w:val="right" w:pos="9360"/>
      </w:tabs>
      <w:spacing w:line="240" w:lineRule="auto"/>
    </w:pPr>
  </w:style>
  <w:style w:type="character" w:customStyle="1" w:styleId="HeaderChar">
    <w:name w:val="Header Char"/>
    <w:basedOn w:val="DefaultParagraphFont"/>
    <w:link w:val="Header"/>
    <w:uiPriority w:val="99"/>
    <w:rsid w:val="006933C0"/>
  </w:style>
  <w:style w:type="paragraph" w:styleId="Footer">
    <w:name w:val="footer"/>
    <w:basedOn w:val="Normal"/>
    <w:link w:val="FooterChar"/>
    <w:uiPriority w:val="99"/>
    <w:unhideWhenUsed/>
    <w:rsid w:val="006933C0"/>
    <w:pPr>
      <w:tabs>
        <w:tab w:val="center" w:pos="4680"/>
        <w:tab w:val="right" w:pos="9360"/>
      </w:tabs>
      <w:spacing w:line="240" w:lineRule="auto"/>
    </w:pPr>
  </w:style>
  <w:style w:type="character" w:customStyle="1" w:styleId="FooterChar">
    <w:name w:val="Footer Char"/>
    <w:basedOn w:val="DefaultParagraphFont"/>
    <w:link w:val="Footer"/>
    <w:uiPriority w:val="99"/>
    <w:rsid w:val="006933C0"/>
  </w:style>
  <w:style w:type="paragraph" w:styleId="BalloonText">
    <w:name w:val="Balloon Text"/>
    <w:basedOn w:val="Normal"/>
    <w:link w:val="BalloonTextChar"/>
    <w:uiPriority w:val="99"/>
    <w:semiHidden/>
    <w:unhideWhenUsed/>
    <w:rsid w:val="006933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933C0"/>
    <w:rPr>
      <w:rFonts w:ascii="Tahoma" w:hAnsi="Tahoma" w:cs="Tahoma"/>
      <w:sz w:val="16"/>
      <w:szCs w:val="16"/>
    </w:rPr>
  </w:style>
  <w:style w:type="paragraph" w:styleId="ListParagraph">
    <w:name w:val="List Paragraph"/>
    <w:basedOn w:val="Normal"/>
    <w:uiPriority w:val="34"/>
    <w:qFormat/>
    <w:rsid w:val="00595FCC"/>
    <w:pPr>
      <w:ind w:left="720"/>
      <w:contextualSpacing/>
    </w:pPr>
  </w:style>
  <w:style w:type="paragraph" w:styleId="Title">
    <w:name w:val="Title"/>
    <w:basedOn w:val="Normal"/>
    <w:link w:val="TitleChar"/>
    <w:qFormat/>
    <w:rsid w:val="000D61BD"/>
    <w:pPr>
      <w:spacing w:line="240" w:lineRule="auto"/>
      <w:jc w:val="center"/>
    </w:pPr>
    <w:rPr>
      <w:rFonts w:ascii="Times New Roman" w:eastAsia="Times New Roman" w:hAnsi="Times New Roman"/>
      <w:b/>
      <w:sz w:val="24"/>
      <w:szCs w:val="20"/>
    </w:rPr>
  </w:style>
  <w:style w:type="character" w:customStyle="1" w:styleId="TitleChar">
    <w:name w:val="Title Char"/>
    <w:link w:val="Title"/>
    <w:rsid w:val="000D61B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Syracuse Unviersity Institutional Review Board</vt:lpstr>
    </vt:vector>
  </TitlesOfParts>
  <Company>Syracuse University</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Syracuse Unviersity Institutional Review Board</dc:title>
  <dc:subject/>
  <dc:creator>Jeanne Diederich</dc:creator>
  <cp:keywords/>
  <cp:lastModifiedBy>Christopher W Diederich</cp:lastModifiedBy>
  <cp:revision>2</cp:revision>
  <cp:lastPrinted>2010-06-07T12:49:00Z</cp:lastPrinted>
  <dcterms:created xsi:type="dcterms:W3CDTF">2023-06-27T17:00:00Z</dcterms:created>
  <dcterms:modified xsi:type="dcterms:W3CDTF">2023-06-27T17:00:00Z</dcterms:modified>
</cp:coreProperties>
</file>