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8536F" w14:textId="77777777" w:rsidR="00A63E58" w:rsidRPr="000B5960" w:rsidRDefault="000B5960" w:rsidP="000B5960">
      <w:pPr>
        <w:jc w:val="center"/>
        <w:rPr>
          <w:rFonts w:asciiTheme="majorHAnsi" w:hAnsiTheme="majorHAnsi"/>
          <w:b/>
          <w:sz w:val="28"/>
          <w:szCs w:val="28"/>
        </w:rPr>
      </w:pPr>
      <w:r w:rsidRPr="000B5960">
        <w:rPr>
          <w:rFonts w:asciiTheme="majorHAnsi" w:hAnsiTheme="majorHAnsi"/>
          <w:b/>
          <w:sz w:val="28"/>
          <w:szCs w:val="28"/>
        </w:rPr>
        <w:t>Non-Pharmaceutical Grade Compounds</w:t>
      </w:r>
    </w:p>
    <w:p w14:paraId="71756B0A" w14:textId="77777777" w:rsidR="00A63E58" w:rsidRDefault="00A63E58" w:rsidP="00A63E58">
      <w:bookmarkStart w:id="0" w:name="_GoBack"/>
      <w:bookmarkEnd w:id="0"/>
    </w:p>
    <w:p w14:paraId="409854CC" w14:textId="77777777" w:rsidR="00A63E58" w:rsidRDefault="00A63E58" w:rsidP="00A63E58"/>
    <w:p w14:paraId="2EF9F1BF" w14:textId="77777777" w:rsidR="00473FA0" w:rsidRPr="00473FA0" w:rsidRDefault="00473FA0" w:rsidP="00A63E58">
      <w:pPr>
        <w:rPr>
          <w:rFonts w:ascii="Times New Roman" w:hAnsi="Times New Roman" w:cs="Times New Roman"/>
          <w:color w:val="000000"/>
        </w:rPr>
      </w:pPr>
      <w:r w:rsidRPr="00473FA0">
        <w:rPr>
          <w:rFonts w:ascii="Arial" w:hAnsi="Arial" w:cs="Arial"/>
          <w:b/>
          <w:bCs/>
          <w:color w:val="000000"/>
          <w:sz w:val="20"/>
          <w:szCs w:val="20"/>
        </w:rPr>
        <w:t>USE OF PHARMACEUTICAL GRADE COMPOUNDS:  </w:t>
      </w:r>
      <w:r w:rsidRPr="00473FA0">
        <w:rPr>
          <w:rFonts w:ascii="Arial" w:hAnsi="Arial" w:cs="Arial"/>
          <w:color w:val="000000"/>
          <w:sz w:val="20"/>
          <w:szCs w:val="20"/>
        </w:rPr>
        <w:t>Principal investigators are required to use pharmaceutical grade compounds for all experiments involving the use of live animals.  The administration of non-pharmaceutical grade compounds (NPG) to live animals will only be permitted following review and approval by the IACUC.</w:t>
      </w:r>
      <w:r w:rsidRPr="00473FA0">
        <w:rPr>
          <w:rFonts w:ascii="Arial" w:hAnsi="Arial" w:cs="Arial"/>
          <w:b/>
          <w:bCs/>
          <w:color w:val="000000"/>
          <w:sz w:val="20"/>
          <w:szCs w:val="20"/>
        </w:rPr>
        <w:t> </w:t>
      </w:r>
    </w:p>
    <w:p w14:paraId="45BC0BD8" w14:textId="77777777" w:rsidR="00473FA0" w:rsidRPr="00473FA0" w:rsidRDefault="00473FA0" w:rsidP="00473FA0">
      <w:pPr>
        <w:ind w:left="360" w:hanging="360"/>
        <w:rPr>
          <w:rFonts w:ascii="Times New Roman" w:hAnsi="Times New Roman" w:cs="Times New Roman"/>
          <w:color w:val="000000"/>
        </w:rPr>
      </w:pPr>
      <w:r w:rsidRPr="00473FA0">
        <w:rPr>
          <w:rFonts w:ascii="Arial" w:hAnsi="Arial" w:cs="Arial"/>
          <w:color w:val="000000"/>
          <w:sz w:val="20"/>
          <w:szCs w:val="20"/>
        </w:rPr>
        <w:t> </w:t>
      </w:r>
    </w:p>
    <w:p w14:paraId="5A1F470B" w14:textId="77777777" w:rsidR="00473FA0" w:rsidRPr="00473FA0" w:rsidRDefault="00473FA0" w:rsidP="00473FA0">
      <w:pPr>
        <w:ind w:left="720" w:hanging="360"/>
        <w:rPr>
          <w:rFonts w:ascii="Times New Roman" w:hAnsi="Times New Roman" w:cs="Times New Roman"/>
          <w:color w:val="000000"/>
        </w:rPr>
      </w:pPr>
      <w:r w:rsidRPr="00473FA0">
        <w:rPr>
          <w:rFonts w:ascii="Arial" w:hAnsi="Arial" w:cs="Arial"/>
          <w:b/>
          <w:bCs/>
          <w:color w:val="000000"/>
          <w:sz w:val="20"/>
          <w:szCs w:val="20"/>
        </w:rPr>
        <w:t>NPG compounds are defined as any compound not specifically formulated and approved by the FDA for administration into humans or animals.  Any chemical purchased from a chemical supply company (e.g.: Sigma-Aldrich) and mixed in the lab is considered NPG by definition.</w:t>
      </w:r>
    </w:p>
    <w:p w14:paraId="7CF54836" w14:textId="77777777" w:rsidR="00473FA0" w:rsidRPr="00473FA0" w:rsidRDefault="00473FA0" w:rsidP="00473FA0">
      <w:pPr>
        <w:ind w:left="360" w:hanging="360"/>
        <w:rPr>
          <w:rFonts w:ascii="Times New Roman" w:hAnsi="Times New Roman" w:cs="Times New Roman"/>
          <w:color w:val="000000"/>
        </w:rPr>
      </w:pPr>
      <w:r w:rsidRPr="00473FA0">
        <w:rPr>
          <w:rFonts w:ascii="Arial" w:hAnsi="Arial" w:cs="Arial"/>
          <w:b/>
          <w:bCs/>
          <w:color w:val="000000"/>
          <w:sz w:val="20"/>
          <w:szCs w:val="20"/>
        </w:rPr>
        <w:t> </w:t>
      </w:r>
    </w:p>
    <w:p w14:paraId="68E029F0" w14:textId="77777777" w:rsidR="00473FA0" w:rsidRPr="00473FA0" w:rsidRDefault="00473FA0" w:rsidP="00473FA0">
      <w:pPr>
        <w:ind w:left="720" w:hanging="360"/>
        <w:rPr>
          <w:rFonts w:ascii="Times New Roman" w:hAnsi="Times New Roman" w:cs="Times New Roman"/>
          <w:color w:val="000000"/>
        </w:rPr>
      </w:pPr>
      <w:r w:rsidRPr="00473FA0">
        <w:rPr>
          <w:rFonts w:ascii="Arial" w:hAnsi="Arial" w:cs="Arial"/>
          <w:color w:val="000000"/>
          <w:sz w:val="20"/>
          <w:szCs w:val="20"/>
        </w:rPr>
        <w:t>Justifications for using NPG compounds can include scientific necessity and non-availability.  Generally, cost savings alone are not an adequate justification.</w:t>
      </w:r>
    </w:p>
    <w:p w14:paraId="7AB5D2CC" w14:textId="77777777" w:rsidR="00473FA0" w:rsidRDefault="00473FA0" w:rsidP="00473FA0">
      <w:pPr>
        <w:ind w:left="360" w:hanging="360"/>
        <w:rPr>
          <w:rFonts w:ascii="Arial" w:hAnsi="Arial" w:cs="Arial"/>
          <w:color w:val="000000"/>
          <w:sz w:val="20"/>
          <w:szCs w:val="20"/>
        </w:rPr>
      </w:pPr>
      <w:r w:rsidRPr="00473FA0">
        <w:rPr>
          <w:rFonts w:ascii="Arial" w:hAnsi="Arial" w:cs="Arial"/>
          <w:color w:val="000000"/>
          <w:sz w:val="20"/>
          <w:szCs w:val="20"/>
        </w:rPr>
        <w:t> </w:t>
      </w:r>
    </w:p>
    <w:p w14:paraId="2C64CA8E" w14:textId="77777777" w:rsidR="00E46C6D" w:rsidRPr="00473FA0" w:rsidRDefault="00E46C6D" w:rsidP="00473FA0">
      <w:pPr>
        <w:ind w:left="360" w:hanging="360"/>
        <w:rPr>
          <w:rFonts w:ascii="Times New Roman" w:hAnsi="Times New Roman" w:cs="Times New Roman"/>
          <w:color w:val="000000"/>
        </w:rPr>
      </w:pPr>
      <w:r w:rsidRPr="00473FA0">
        <w:rPr>
          <w:rFonts w:ascii="Arial" w:hAnsi="Arial" w:cs="Arial"/>
          <w:b/>
          <w:bCs/>
          <w:color w:val="000000"/>
          <w:sz w:val="20"/>
          <w:szCs w:val="20"/>
        </w:rPr>
        <w:t>Complete</w:t>
      </w:r>
      <w:r w:rsidRPr="00473FA0">
        <w:rPr>
          <w:rFonts w:ascii="Arial" w:hAnsi="Arial" w:cs="Arial"/>
          <w:color w:val="000000"/>
          <w:sz w:val="20"/>
          <w:szCs w:val="20"/>
        </w:rPr>
        <w:t> the table below for </w:t>
      </w:r>
      <w:r w:rsidRPr="00473FA0">
        <w:rPr>
          <w:rFonts w:ascii="Arial" w:hAnsi="Arial" w:cs="Arial"/>
          <w:color w:val="000000"/>
          <w:sz w:val="20"/>
          <w:szCs w:val="20"/>
          <w:u w:val="single"/>
        </w:rPr>
        <w:t>each</w:t>
      </w:r>
      <w:r w:rsidRPr="00473FA0">
        <w:rPr>
          <w:rFonts w:ascii="Arial" w:hAnsi="Arial" w:cs="Arial"/>
          <w:color w:val="000000"/>
          <w:sz w:val="20"/>
          <w:szCs w:val="20"/>
        </w:rPr>
        <w:t> NPG compound to be administered to live animals. </w:t>
      </w:r>
    </w:p>
    <w:p w14:paraId="31BB7989" w14:textId="77777777" w:rsidR="00473FA0" w:rsidRPr="00473FA0" w:rsidRDefault="00473FA0" w:rsidP="00473FA0">
      <w:pPr>
        <w:ind w:left="360" w:hanging="360"/>
        <w:rPr>
          <w:rFonts w:ascii="Times New Roman" w:hAnsi="Times New Roman" w:cs="Times New Roman"/>
          <w:color w:val="000000"/>
        </w:rPr>
      </w:pPr>
      <w:r w:rsidRPr="00473FA0">
        <w:rPr>
          <w:rFonts w:ascii="Arial" w:hAnsi="Arial" w:cs="Arial"/>
          <w:color w:val="000000"/>
          <w:sz w:val="20"/>
          <w:szCs w:val="20"/>
        </w:rPr>
        <w:t> </w:t>
      </w:r>
    </w:p>
    <w:p w14:paraId="00324F58" w14:textId="77777777" w:rsidR="00473FA0" w:rsidRPr="00473FA0" w:rsidRDefault="00473FA0" w:rsidP="00473FA0">
      <w:pPr>
        <w:ind w:left="360"/>
        <w:rPr>
          <w:rFonts w:ascii="Times New Roman" w:hAnsi="Times New Roman" w:cs="Times New Roman"/>
          <w:color w:val="000000"/>
        </w:rPr>
      </w:pPr>
      <w:r w:rsidRPr="00473FA0">
        <w:rPr>
          <w:rFonts w:ascii="Arial" w:hAnsi="Arial" w:cs="Arial"/>
          <w:color w:val="000000"/>
          <w:sz w:val="20"/>
          <w:szCs w:val="20"/>
        </w:rPr>
        <w:t> </w:t>
      </w:r>
    </w:p>
    <w:p w14:paraId="251A9CE4" w14:textId="77777777" w:rsidR="00473FA0" w:rsidRPr="00473FA0" w:rsidRDefault="00473FA0" w:rsidP="00473FA0">
      <w:pPr>
        <w:ind w:left="360" w:hanging="360"/>
        <w:rPr>
          <w:rFonts w:ascii="Times New Roman" w:hAnsi="Times New Roman" w:cs="Times New Roman"/>
          <w:color w:val="000000"/>
        </w:rPr>
      </w:pPr>
      <w:r w:rsidRPr="00473FA0">
        <w:rPr>
          <w:rFonts w:ascii="Arial" w:hAnsi="Arial" w:cs="Arial"/>
          <w:color w:val="000000"/>
          <w:sz w:val="20"/>
          <w:szCs w:val="20"/>
        </w:rPr>
        <w:t> </w:t>
      </w:r>
    </w:p>
    <w:tbl>
      <w:tblPr>
        <w:tblW w:w="0" w:type="auto"/>
        <w:tblInd w:w="4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7"/>
        <w:gridCol w:w="5655"/>
      </w:tblGrid>
      <w:tr w:rsidR="00473FA0" w:rsidRPr="00473FA0" w14:paraId="4AFC146F" w14:textId="77777777" w:rsidTr="00473FA0">
        <w:trPr>
          <w:trHeight w:val="331"/>
        </w:trPr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0199F8" w14:textId="77777777" w:rsidR="00473FA0" w:rsidRPr="00473FA0" w:rsidRDefault="00473FA0" w:rsidP="00473FA0">
            <w:pPr>
              <w:rPr>
                <w:rFonts w:ascii="Times New Roman" w:hAnsi="Times New Roman" w:cs="Times New Roman"/>
              </w:rPr>
            </w:pPr>
            <w:r w:rsidRPr="00473F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NPG Compound Name:</w:t>
            </w:r>
          </w:p>
        </w:tc>
        <w:tc>
          <w:tcPr>
            <w:tcW w:w="63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7C775E" w14:textId="77777777" w:rsidR="00473FA0" w:rsidRPr="00473FA0" w:rsidRDefault="00473FA0" w:rsidP="00473FA0">
            <w:pPr>
              <w:jc w:val="both"/>
              <w:rPr>
                <w:rFonts w:ascii="Times New Roman" w:hAnsi="Times New Roman" w:cs="Times New Roman"/>
              </w:rPr>
            </w:pPr>
            <w:r w:rsidRPr="00473F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73FA0" w:rsidRPr="00473FA0" w14:paraId="387C6D82" w14:textId="77777777" w:rsidTr="00473FA0"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A8C482" w14:textId="77777777" w:rsidR="00473FA0" w:rsidRPr="00473FA0" w:rsidRDefault="00473FA0" w:rsidP="00473FA0">
            <w:pPr>
              <w:ind w:left="360" w:hanging="360"/>
              <w:rPr>
                <w:rFonts w:ascii="Times New Roman" w:hAnsi="Times New Roman" w:cs="Times New Roman"/>
              </w:rPr>
            </w:pPr>
            <w:r w:rsidRPr="00473F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·</w:t>
            </w:r>
            <w:r w:rsidRPr="00473FA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        </w:t>
            </w:r>
            <w:r w:rsidRPr="00473FA0">
              <w:rPr>
                <w:rFonts w:ascii="Arial" w:hAnsi="Arial" w:cs="Arial"/>
                <w:color w:val="000000"/>
                <w:sz w:val="18"/>
                <w:szCs w:val="18"/>
              </w:rPr>
              <w:t>What is the justification for the use of the NPG compound?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87956E" w14:textId="77777777" w:rsidR="00473FA0" w:rsidRPr="00473FA0" w:rsidRDefault="00473FA0" w:rsidP="00473FA0">
            <w:pPr>
              <w:jc w:val="both"/>
              <w:rPr>
                <w:rFonts w:ascii="Times New Roman" w:hAnsi="Times New Roman" w:cs="Times New Roman"/>
              </w:rPr>
            </w:pPr>
            <w:r w:rsidRPr="00473F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73FA0" w:rsidRPr="00473FA0" w14:paraId="1B6BDC77" w14:textId="77777777" w:rsidTr="00473FA0"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81F82F" w14:textId="77777777" w:rsidR="00473FA0" w:rsidRPr="00473FA0" w:rsidRDefault="00473FA0" w:rsidP="00473FA0">
            <w:pPr>
              <w:ind w:left="360" w:hanging="360"/>
              <w:rPr>
                <w:rFonts w:ascii="Times New Roman" w:hAnsi="Times New Roman" w:cs="Times New Roman"/>
              </w:rPr>
            </w:pPr>
            <w:r w:rsidRPr="00473F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·</w:t>
            </w:r>
            <w:r w:rsidRPr="00473FA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        </w:t>
            </w:r>
            <w:r w:rsidRPr="00473FA0">
              <w:rPr>
                <w:rFonts w:ascii="Arial" w:hAnsi="Arial" w:cs="Arial"/>
                <w:color w:val="000000"/>
                <w:sz w:val="18"/>
                <w:szCs w:val="18"/>
              </w:rPr>
              <w:t>How is the compound prepared?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1AE263" w14:textId="77777777" w:rsidR="00473FA0" w:rsidRPr="00473FA0" w:rsidRDefault="00473FA0" w:rsidP="00473FA0">
            <w:pPr>
              <w:jc w:val="both"/>
              <w:rPr>
                <w:rFonts w:ascii="Times New Roman" w:hAnsi="Times New Roman" w:cs="Times New Roman"/>
              </w:rPr>
            </w:pPr>
            <w:r w:rsidRPr="00473F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73FA0" w:rsidRPr="00473FA0" w14:paraId="46F51F1D" w14:textId="77777777" w:rsidTr="00473FA0"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F5754F" w14:textId="77777777" w:rsidR="00473FA0" w:rsidRPr="00473FA0" w:rsidRDefault="00473FA0" w:rsidP="00473FA0">
            <w:pPr>
              <w:ind w:left="360" w:hanging="360"/>
              <w:rPr>
                <w:rFonts w:ascii="Times New Roman" w:hAnsi="Times New Roman" w:cs="Times New Roman"/>
              </w:rPr>
            </w:pPr>
            <w:r w:rsidRPr="00473F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·</w:t>
            </w:r>
            <w:r w:rsidRPr="00473FA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        </w:t>
            </w:r>
            <w:r w:rsidRPr="00473FA0">
              <w:rPr>
                <w:rFonts w:ascii="Arial" w:hAnsi="Arial" w:cs="Arial"/>
                <w:color w:val="000000"/>
                <w:sz w:val="18"/>
                <w:szCs w:val="18"/>
              </w:rPr>
              <w:t>How will the sterility be assured? (N/A for gavage or topical)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A21464" w14:textId="77777777" w:rsidR="00473FA0" w:rsidRPr="00473FA0" w:rsidRDefault="00473FA0" w:rsidP="00473FA0">
            <w:pPr>
              <w:jc w:val="both"/>
              <w:rPr>
                <w:rFonts w:ascii="Times New Roman" w:hAnsi="Times New Roman" w:cs="Times New Roman"/>
              </w:rPr>
            </w:pPr>
            <w:r w:rsidRPr="00473F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73FA0" w:rsidRPr="00473FA0" w14:paraId="248603D3" w14:textId="77777777" w:rsidTr="00473FA0"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B76CC2" w14:textId="77777777" w:rsidR="00473FA0" w:rsidRPr="00473FA0" w:rsidRDefault="00473FA0" w:rsidP="00473FA0">
            <w:pPr>
              <w:ind w:left="360" w:hanging="360"/>
              <w:rPr>
                <w:rFonts w:ascii="Times New Roman" w:hAnsi="Times New Roman" w:cs="Times New Roman"/>
              </w:rPr>
            </w:pPr>
            <w:r w:rsidRPr="00473F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·</w:t>
            </w:r>
            <w:r w:rsidRPr="00473FA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        </w:t>
            </w:r>
            <w:r w:rsidRPr="00473FA0">
              <w:rPr>
                <w:rFonts w:ascii="Arial" w:hAnsi="Arial" w:cs="Arial"/>
                <w:color w:val="000000"/>
                <w:sz w:val="18"/>
                <w:szCs w:val="18"/>
              </w:rPr>
              <w:t>How will the compound be stored?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D4246B" w14:textId="77777777" w:rsidR="00473FA0" w:rsidRPr="00473FA0" w:rsidRDefault="00473FA0" w:rsidP="00473FA0">
            <w:pPr>
              <w:jc w:val="both"/>
              <w:rPr>
                <w:rFonts w:ascii="Times New Roman" w:hAnsi="Times New Roman" w:cs="Times New Roman"/>
              </w:rPr>
            </w:pPr>
            <w:r w:rsidRPr="00473F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73FA0" w:rsidRPr="00473FA0" w14:paraId="56B610A3" w14:textId="77777777" w:rsidTr="00473FA0"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4D7F28" w14:textId="77777777" w:rsidR="00473FA0" w:rsidRPr="00473FA0" w:rsidRDefault="00473FA0" w:rsidP="00473FA0">
            <w:pPr>
              <w:ind w:left="360" w:hanging="360"/>
              <w:rPr>
                <w:rFonts w:ascii="Times New Roman" w:hAnsi="Times New Roman" w:cs="Times New Roman"/>
              </w:rPr>
            </w:pPr>
            <w:r w:rsidRPr="00473F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·</w:t>
            </w:r>
            <w:r w:rsidRPr="00473FA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        </w:t>
            </w:r>
            <w:r w:rsidRPr="00473FA0">
              <w:rPr>
                <w:rFonts w:ascii="Arial" w:hAnsi="Arial" w:cs="Arial"/>
                <w:color w:val="000000"/>
                <w:sz w:val="18"/>
                <w:szCs w:val="18"/>
              </w:rPr>
              <w:t>How long will the compound remain safe and effective?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1402A3" w14:textId="77777777" w:rsidR="00473FA0" w:rsidRPr="00473FA0" w:rsidRDefault="00473FA0" w:rsidP="00473FA0">
            <w:pPr>
              <w:jc w:val="both"/>
              <w:rPr>
                <w:rFonts w:ascii="Times New Roman" w:hAnsi="Times New Roman" w:cs="Times New Roman"/>
              </w:rPr>
            </w:pPr>
            <w:r w:rsidRPr="00473F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21A92CEF" w14:textId="77777777" w:rsidR="00473FA0" w:rsidRPr="00473FA0" w:rsidRDefault="00473FA0" w:rsidP="00473FA0">
      <w:pPr>
        <w:rPr>
          <w:rFonts w:ascii="Times New Roman" w:eastAsia="Times New Roman" w:hAnsi="Times New Roman" w:cs="Times New Roman"/>
        </w:rPr>
      </w:pPr>
    </w:p>
    <w:p w14:paraId="722D9FFE" w14:textId="77777777" w:rsidR="00473FA0" w:rsidRDefault="00473FA0"/>
    <w:sectPr w:rsidR="00473FA0" w:rsidSect="00077E6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E26EE2" w14:textId="77777777" w:rsidR="007B20AA" w:rsidRDefault="007B20AA" w:rsidP="00584742">
      <w:r>
        <w:separator/>
      </w:r>
    </w:p>
  </w:endnote>
  <w:endnote w:type="continuationSeparator" w:id="0">
    <w:p w14:paraId="4E5C1749" w14:textId="77777777" w:rsidR="007B20AA" w:rsidRDefault="007B20AA" w:rsidP="00584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B022C5" w14:textId="77777777" w:rsidR="00584742" w:rsidRDefault="00584742">
    <w:pPr>
      <w:pStyle w:val="Footer"/>
    </w:pPr>
    <w:r>
      <w:t>Syracuse University</w:t>
    </w:r>
  </w:p>
  <w:p w14:paraId="0132E265" w14:textId="77777777" w:rsidR="00584742" w:rsidRDefault="00584742">
    <w:pPr>
      <w:pStyle w:val="Footer"/>
    </w:pPr>
    <w:r>
      <w:t>2017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8B4AC2" w14:textId="77777777" w:rsidR="007B20AA" w:rsidRDefault="007B20AA" w:rsidP="00584742">
      <w:r>
        <w:separator/>
      </w:r>
    </w:p>
  </w:footnote>
  <w:footnote w:type="continuationSeparator" w:id="0">
    <w:p w14:paraId="3637CA1F" w14:textId="77777777" w:rsidR="007B20AA" w:rsidRDefault="007B20AA" w:rsidP="005847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FA0"/>
    <w:rsid w:val="00077E60"/>
    <w:rsid w:val="000B5960"/>
    <w:rsid w:val="00473FA0"/>
    <w:rsid w:val="00584742"/>
    <w:rsid w:val="00755463"/>
    <w:rsid w:val="007B20AA"/>
    <w:rsid w:val="00A63E58"/>
    <w:rsid w:val="00E4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4D1F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3FA0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473FA0"/>
  </w:style>
  <w:style w:type="paragraph" w:styleId="Header">
    <w:name w:val="header"/>
    <w:basedOn w:val="Normal"/>
    <w:link w:val="HeaderChar"/>
    <w:uiPriority w:val="99"/>
    <w:unhideWhenUsed/>
    <w:rsid w:val="005847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4742"/>
  </w:style>
  <w:style w:type="paragraph" w:styleId="Footer">
    <w:name w:val="footer"/>
    <w:basedOn w:val="Normal"/>
    <w:link w:val="FooterChar"/>
    <w:uiPriority w:val="99"/>
    <w:unhideWhenUsed/>
    <w:rsid w:val="005847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47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1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33752">
          <w:marLeft w:val="0"/>
          <w:marRight w:val="0"/>
          <w:marTop w:val="0"/>
          <w:marBottom w:val="0"/>
          <w:divBdr>
            <w:top w:val="single" w:sz="1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1EB629F-9B63-A34B-9CED-9142DB772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180</Words>
  <Characters>1027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Misty Touchette</dc:creator>
  <cp:keywords/>
  <dc:description/>
  <cp:lastModifiedBy>Misty Touchette</cp:lastModifiedBy>
  <cp:revision>1</cp:revision>
  <dcterms:created xsi:type="dcterms:W3CDTF">2017-08-04T17:22:00Z</dcterms:created>
  <dcterms:modified xsi:type="dcterms:W3CDTF">2017-08-04T17:33:00Z</dcterms:modified>
</cp:coreProperties>
</file>